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B1C" w:rsidRPr="003A0FA9" w:rsidRDefault="00180B1C" w:rsidP="009C6C19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6" w:space="0" w:color="91278F"/>
          <w:left w:val="single" w:sz="6" w:space="0" w:color="91278F"/>
          <w:bottom w:val="single" w:sz="6" w:space="0" w:color="91278F"/>
          <w:right w:val="single" w:sz="6" w:space="0" w:color="91278F"/>
          <w:insideH w:val="single" w:sz="6" w:space="0" w:color="91278F"/>
          <w:insideV w:val="single" w:sz="6" w:space="0" w:color="91278F"/>
        </w:tblBorders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175"/>
        <w:gridCol w:w="480"/>
        <w:gridCol w:w="414"/>
        <w:gridCol w:w="282"/>
        <w:gridCol w:w="960"/>
        <w:gridCol w:w="216"/>
        <w:gridCol w:w="612"/>
        <w:gridCol w:w="563"/>
        <w:gridCol w:w="265"/>
        <w:gridCol w:w="911"/>
        <w:gridCol w:w="331"/>
        <w:gridCol w:w="414"/>
        <w:gridCol w:w="431"/>
        <w:gridCol w:w="1225"/>
        <w:gridCol w:w="1134"/>
        <w:gridCol w:w="1168"/>
      </w:tblGrid>
      <w:tr w:rsidR="00362A8B" w:rsidRPr="00180B1C" w:rsidTr="00F65ABA">
        <w:trPr>
          <w:trHeight w:val="332"/>
        </w:trPr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F65ABA" w:rsidRDefault="00F65ABA" w:rsidP="008F4FE6">
            <w:pPr>
              <w:rPr>
                <w:rStyle w:val="Emphasis"/>
                <w:rFonts w:ascii="Arial" w:hAnsi="Arial" w:cs="Arial"/>
                <w:i w:val="0"/>
                <w:color w:val="91278F"/>
                <w:sz w:val="28"/>
                <w:szCs w:val="28"/>
              </w:rPr>
            </w:pPr>
            <w:r w:rsidRPr="00180B1C">
              <w:rPr>
                <w:rFonts w:ascii="Arial" w:hAnsi="Arial" w:cs="Arial"/>
                <w:iCs/>
                <w:color w:val="91278F"/>
                <w:sz w:val="28"/>
                <w:szCs w:val="28"/>
              </w:rPr>
              <w:t>Awareness resources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8F4FE6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Quantity</w:t>
            </w: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>Sub-total</w:t>
            </w:r>
          </w:p>
        </w:tc>
      </w:tr>
      <w:tr w:rsidR="00F65ABA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65ABA" w:rsidRPr="00180B1C" w:rsidRDefault="00F65ABA" w:rsidP="00F65AB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Leaflets and flyers</w:t>
            </w:r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>:</w:t>
            </w:r>
            <w:r w:rsidRPr="00180B1C">
              <w:rPr>
                <w:rFonts w:ascii="Arial" w:hAnsi="Arial" w:cs="Arial"/>
                <w:sz w:val="22"/>
                <w:szCs w:val="22"/>
                <w:lang w:val="en-GB" w:eastAsia="en-GB"/>
              </w:rPr>
              <w:t xml:space="preserve"> 1-100 £0.13 each, 101-1000 £0.15 each, 1,001+ on request</w:t>
            </w:r>
          </w:p>
        </w:tc>
        <w:tc>
          <w:tcPr>
            <w:tcW w:w="1134" w:type="dxa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65ABA" w:rsidRPr="00180B1C" w:rsidRDefault="00F65ABA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F65ABA" w:rsidRPr="00180B1C" w:rsidRDefault="00F65ABA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62A8B" w:rsidRPr="00180B1C" w:rsidTr="006D1991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C572F1" w:rsidP="003A0FA9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7" w:history="1">
              <w:r w:rsidR="00362A8B"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What should I know about TB?</w:t>
              </w:r>
            </w:hyperlink>
            <w:r w:rsidR="00362A8B"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="00362A8B" w:rsidRPr="00180B1C">
              <w:rPr>
                <w:rFonts w:ascii="Arial" w:hAnsi="Arial" w:cs="Arial"/>
                <w:sz w:val="22"/>
                <w:szCs w:val="22"/>
              </w:rPr>
              <w:t>(</w:t>
            </w:r>
            <w:r w:rsidR="00362A8B" w:rsidRPr="00180B1C">
              <w:rPr>
                <w:rStyle w:val="Emphasis"/>
                <w:rFonts w:ascii="Arial" w:hAnsi="Arial" w:cs="Arial"/>
                <w:i w:val="0"/>
                <w:sz w:val="22"/>
                <w:szCs w:val="22"/>
              </w:rPr>
              <w:t>A5 booklet)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6D1991" w:rsidRPr="00180B1C" w:rsidTr="006D1991">
        <w:trPr>
          <w:trHeight w:val="369"/>
        </w:trPr>
        <w:tc>
          <w:tcPr>
            <w:tcW w:w="1655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D1991" w:rsidRPr="006D1991" w:rsidRDefault="006D1991" w:rsidP="006D1991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D1991">
              <w:rPr>
                <w:rFonts w:ascii="Arial" w:hAnsi="Arial" w:cs="Arial"/>
                <w:sz w:val="22"/>
                <w:szCs w:val="22"/>
                <w:lang w:val="en-GB"/>
              </w:rPr>
              <w:t>English</w:t>
            </w:r>
          </w:p>
        </w:tc>
        <w:tc>
          <w:tcPr>
            <w:tcW w:w="1656" w:type="dxa"/>
            <w:gridSpan w:val="3"/>
            <w:shd w:val="clear" w:color="auto" w:fill="auto"/>
            <w:vAlign w:val="center"/>
          </w:tcPr>
          <w:p w:rsidR="006D1991" w:rsidRPr="006D1991" w:rsidRDefault="006D1991" w:rsidP="006D1991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D1991">
              <w:rPr>
                <w:rFonts w:ascii="Arial" w:hAnsi="Arial" w:cs="Arial"/>
                <w:sz w:val="22"/>
                <w:szCs w:val="22"/>
                <w:lang w:val="en-GB"/>
              </w:rPr>
              <w:t>Urdu</w:t>
            </w: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6D1991" w:rsidRPr="006D1991" w:rsidRDefault="006D1991" w:rsidP="006D1991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D1991">
              <w:rPr>
                <w:rFonts w:ascii="Arial" w:hAnsi="Arial" w:cs="Arial"/>
                <w:sz w:val="22"/>
                <w:szCs w:val="22"/>
                <w:lang w:val="en-GB"/>
              </w:rPr>
              <w:t>Tamil</w:t>
            </w:r>
          </w:p>
        </w:tc>
        <w:tc>
          <w:tcPr>
            <w:tcW w:w="1656" w:type="dxa"/>
            <w:gridSpan w:val="3"/>
            <w:shd w:val="clear" w:color="auto" w:fill="auto"/>
            <w:vAlign w:val="center"/>
          </w:tcPr>
          <w:p w:rsidR="006D1991" w:rsidRPr="006D1991" w:rsidRDefault="006D1991" w:rsidP="006D1991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D1991">
              <w:rPr>
                <w:rFonts w:ascii="Arial" w:hAnsi="Arial" w:cs="Arial"/>
                <w:sz w:val="22"/>
                <w:szCs w:val="22"/>
                <w:lang w:val="en-GB"/>
              </w:rPr>
              <w:t>Gujarati</w:t>
            </w:r>
          </w:p>
        </w:tc>
        <w:tc>
          <w:tcPr>
            <w:tcW w:w="1656" w:type="dxa"/>
            <w:gridSpan w:val="2"/>
            <w:shd w:val="clear" w:color="auto" w:fill="auto"/>
            <w:vAlign w:val="center"/>
          </w:tcPr>
          <w:p w:rsidR="006D1991" w:rsidRPr="006D1991" w:rsidRDefault="006D1991" w:rsidP="006D1991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D1991">
              <w:rPr>
                <w:rFonts w:ascii="Arial" w:hAnsi="Arial" w:cs="Arial"/>
                <w:sz w:val="22"/>
                <w:szCs w:val="22"/>
                <w:lang w:val="en-GB"/>
              </w:rPr>
              <w:t>Somali</w:t>
            </w:r>
          </w:p>
        </w:tc>
        <w:tc>
          <w:tcPr>
            <w:tcW w:w="1134" w:type="dxa"/>
            <w:shd w:val="clear" w:color="auto" w:fill="91278F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91278F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6D1991" w:rsidRPr="00180B1C" w:rsidTr="008A3124">
        <w:trPr>
          <w:trHeight w:val="284"/>
        </w:trPr>
        <w:tc>
          <w:tcPr>
            <w:tcW w:w="1655" w:type="dxa"/>
            <w:gridSpan w:val="2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656" w:type="dxa"/>
            <w:gridSpan w:val="3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656" w:type="dxa"/>
            <w:gridSpan w:val="4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656" w:type="dxa"/>
            <w:gridSpan w:val="3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656" w:type="dxa"/>
            <w:gridSpan w:val="2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6D1991" w:rsidRPr="00180B1C" w:rsidRDefault="006D1991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62A8B" w:rsidRPr="00180B1C" w:rsidTr="00F65ABA">
        <w:trPr>
          <w:trHeight w:val="369"/>
        </w:trPr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C572F1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8" w:history="1">
              <w:r w:rsidR="00362A8B"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TB, drugs and alcohol</w:t>
              </w:r>
            </w:hyperlink>
            <w:r w:rsidR="00362A8B" w:rsidRPr="00180B1C">
              <w:rPr>
                <w:rStyle w:val="Emphasis"/>
                <w:rFonts w:ascii="Arial" w:hAnsi="Arial" w:cs="Arial"/>
                <w:i w:val="0"/>
                <w:sz w:val="22"/>
                <w:szCs w:val="22"/>
              </w:rPr>
              <w:t xml:space="preserve"> </w:t>
            </w:r>
            <w:r w:rsidR="00362A8B" w:rsidRPr="00180B1C">
              <w:rPr>
                <w:rFonts w:ascii="Arial" w:hAnsi="Arial" w:cs="Arial"/>
                <w:sz w:val="22"/>
                <w:szCs w:val="22"/>
              </w:rPr>
              <w:t>(</w:t>
            </w:r>
            <w:r w:rsidR="00362A8B" w:rsidRPr="00180B1C">
              <w:rPr>
                <w:rStyle w:val="Emphasis"/>
                <w:rFonts w:ascii="Arial" w:hAnsi="Arial" w:cs="Arial"/>
                <w:i w:val="0"/>
                <w:sz w:val="22"/>
                <w:szCs w:val="22"/>
              </w:rPr>
              <w:t>A5 booklet)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C572F1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9" w:history="1">
              <w:r w:rsidR="00362A8B"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</w:rPr>
                <w:t>TB and HIV in the African Community</w:t>
              </w:r>
            </w:hyperlink>
            <w:r w:rsidR="00362A8B" w:rsidRPr="00180B1C">
              <w:rPr>
                <w:rStyle w:val="Emphasis"/>
                <w:rFonts w:ascii="Arial" w:hAnsi="Arial" w:cs="Arial"/>
                <w:i w:val="0"/>
                <w:sz w:val="22"/>
                <w:szCs w:val="22"/>
              </w:rPr>
              <w:t xml:space="preserve"> </w:t>
            </w:r>
            <w:r w:rsidR="00362A8B" w:rsidRPr="00180B1C">
              <w:rPr>
                <w:rFonts w:ascii="Arial" w:hAnsi="Arial" w:cs="Arial"/>
                <w:sz w:val="22"/>
                <w:szCs w:val="22"/>
              </w:rPr>
              <w:t>(</w:t>
            </w:r>
            <w:r w:rsidR="00362A8B" w:rsidRPr="00180B1C">
              <w:rPr>
                <w:rStyle w:val="Emphasis"/>
                <w:rFonts w:ascii="Arial" w:hAnsi="Arial" w:cs="Arial"/>
                <w:i w:val="0"/>
                <w:sz w:val="22"/>
                <w:szCs w:val="22"/>
              </w:rPr>
              <w:t>A5 booklet)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C572F1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0" w:history="1">
              <w:r w:rsidR="00362A8B"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TB symptoms professional referral prompt</w:t>
              </w:r>
            </w:hyperlink>
            <w:r w:rsidR="00362A8B"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 (A5 flyer)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68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93778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8F4FE6">
            <w:pPr>
              <w:widowControl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180B1C">
              <w:rPr>
                <w:rFonts w:ascii="Arial" w:hAnsi="Arial" w:cs="Arial"/>
                <w:sz w:val="22"/>
                <w:szCs w:val="22"/>
              </w:rPr>
              <w:t>What should I know about latent TB (A5 booklet)</w:t>
            </w:r>
            <w:r w:rsidR="003A0FA9">
              <w:rPr>
                <w:rFonts w:ascii="Arial" w:hAnsi="Arial" w:cs="Arial"/>
                <w:sz w:val="22"/>
                <w:szCs w:val="22"/>
              </w:rPr>
              <w:t>*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321B95">
            <w:pPr>
              <w:widowControl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180B1C">
              <w:rPr>
                <w:rFonts w:ascii="Arial" w:hAnsi="Arial" w:cs="Arial"/>
                <w:sz w:val="22"/>
                <w:szCs w:val="22"/>
              </w:rPr>
              <w:t>What do I need to know about latent TB?</w:t>
            </w:r>
            <w:r w:rsidR="00F65ABA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>(</w:t>
            </w:r>
            <w:r w:rsidR="00F65ABA">
              <w:rPr>
                <w:rFonts w:ascii="Arial" w:hAnsi="Arial" w:cs="Arial"/>
                <w:sz w:val="22"/>
                <w:szCs w:val="22"/>
              </w:rPr>
              <w:t>DL</w:t>
            </w:r>
            <w:r w:rsidRPr="00180B1C">
              <w:rPr>
                <w:rFonts w:ascii="Arial" w:hAnsi="Arial" w:cs="Arial"/>
                <w:sz w:val="22"/>
                <w:szCs w:val="22"/>
              </w:rPr>
              <w:t xml:space="preserve"> flyer)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8F4FE6">
            <w:pPr>
              <w:widowControl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180B1C">
              <w:rPr>
                <w:rFonts w:ascii="Arial" w:hAnsi="Arial" w:cs="Arial"/>
                <w:sz w:val="22"/>
                <w:szCs w:val="22"/>
              </w:rPr>
              <w:t>Latent TB professional referral prompt (A5 flyer)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C572F1" w:rsidP="00180B1C">
            <w:pPr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362A8B" w:rsidRPr="00362A8B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u w:val="none"/>
                  <w:lang w:val="en-GB"/>
                </w:rPr>
                <w:t>TB symptoms</w:t>
              </w:r>
            </w:hyperlink>
            <w:r w:rsidR="00362A8B" w:rsidRPr="00362A8B">
              <w:rPr>
                <w:rFonts w:ascii="Arial" w:hAnsi="Arial" w:cs="Arial"/>
                <w:b/>
                <w:sz w:val="22"/>
                <w:szCs w:val="22"/>
              </w:rPr>
              <w:t xml:space="preserve"> pocket card:</w:t>
            </w:r>
            <w:r w:rsidR="00362A8B" w:rsidRPr="00180B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62A8B" w:rsidRPr="00180B1C">
              <w:rPr>
                <w:rFonts w:ascii="Arial" w:hAnsi="Arial" w:cs="Arial"/>
                <w:sz w:val="22"/>
                <w:szCs w:val="22"/>
                <w:lang w:val="en-GB"/>
              </w:rPr>
              <w:t>1-5,000 £0.05 each; 5,001+ price on request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62A8B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62A8B" w:rsidRPr="00180B1C" w:rsidRDefault="00362A8B" w:rsidP="00362A8B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362A8B">
              <w:rPr>
                <w:rFonts w:ascii="Arial" w:hAnsi="Arial" w:cs="Arial"/>
                <w:b/>
                <w:sz w:val="22"/>
                <w:szCs w:val="22"/>
              </w:rPr>
              <w:t>Latent TB pocket card:</w:t>
            </w:r>
            <w:r w:rsidRPr="00180B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>1-5,000 £0.0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 each; 5,001+ price on request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91278F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91278F"/>
            <w:vAlign w:val="center"/>
          </w:tcPr>
          <w:p w:rsidR="00362A8B" w:rsidRPr="00180B1C" w:rsidRDefault="00362A8B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4FE6" w:rsidRPr="00180B1C" w:rsidTr="00F65ABA">
        <w:trPr>
          <w:trHeight w:val="315"/>
        </w:trPr>
        <w:tc>
          <w:tcPr>
            <w:tcW w:w="1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English</w:t>
            </w:r>
          </w:p>
        </w:tc>
        <w:tc>
          <w:tcPr>
            <w:tcW w:w="1176" w:type="dxa"/>
            <w:gridSpan w:val="3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Arabic</w:t>
            </w:r>
          </w:p>
        </w:tc>
        <w:tc>
          <w:tcPr>
            <w:tcW w:w="1176" w:type="dxa"/>
            <w:gridSpan w:val="2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Bengali</w:t>
            </w: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Gujarati</w:t>
            </w:r>
          </w:p>
        </w:tc>
        <w:tc>
          <w:tcPr>
            <w:tcW w:w="1176" w:type="dxa"/>
            <w:gridSpan w:val="2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Punjabi</w:t>
            </w:r>
          </w:p>
        </w:tc>
        <w:tc>
          <w:tcPr>
            <w:tcW w:w="1176" w:type="dxa"/>
            <w:gridSpan w:val="3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Somali</w:t>
            </w:r>
          </w:p>
        </w:tc>
        <w:tc>
          <w:tcPr>
            <w:tcW w:w="1225" w:type="dxa"/>
            <w:shd w:val="clear" w:color="auto" w:fill="auto"/>
            <w:vAlign w:val="center"/>
          </w:tcPr>
          <w:p w:rsidR="008F4FE6" w:rsidRPr="00180B1C" w:rsidRDefault="008F4FE6" w:rsidP="008F4FE6">
            <w:pPr>
              <w:widowControl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F4FE6">
              <w:rPr>
                <w:rFonts w:ascii="Arial" w:hAnsi="Arial" w:cs="Arial"/>
                <w:sz w:val="22"/>
                <w:szCs w:val="22"/>
              </w:rPr>
              <w:t>Urdu</w:t>
            </w:r>
          </w:p>
        </w:tc>
        <w:tc>
          <w:tcPr>
            <w:tcW w:w="1134" w:type="dxa"/>
            <w:shd w:val="clear" w:color="auto" w:fill="91278F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91278F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4FE6" w:rsidRPr="00180B1C" w:rsidTr="008A3124">
        <w:trPr>
          <w:trHeight w:val="284"/>
        </w:trPr>
        <w:tc>
          <w:tcPr>
            <w:tcW w:w="1175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6" w:type="dxa"/>
            <w:gridSpan w:val="3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5" w:type="dxa"/>
            <w:gridSpan w:val="2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6" w:type="dxa"/>
            <w:gridSpan w:val="2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76" w:type="dxa"/>
            <w:gridSpan w:val="3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25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4FE6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4FE6" w:rsidRPr="00180B1C" w:rsidRDefault="008F4FE6" w:rsidP="00092ECE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362A8B">
              <w:rPr>
                <w:rFonts w:ascii="Arial" w:hAnsi="Arial" w:cs="Arial"/>
                <w:b/>
                <w:sz w:val="22"/>
                <w:szCs w:val="22"/>
              </w:rPr>
              <w:t>Latent TB postcard:</w:t>
            </w:r>
            <w:r w:rsidRPr="00180B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>1-5,000 £0.</w:t>
            </w:r>
            <w:r w:rsidR="00092ECE">
              <w:rPr>
                <w:rFonts w:ascii="Arial" w:hAnsi="Arial" w:cs="Arial"/>
                <w:sz w:val="22"/>
                <w:szCs w:val="22"/>
                <w:lang w:val="en-GB"/>
              </w:rPr>
              <w:t>10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 each; 5,001+ price on request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4FE6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4FE6" w:rsidRPr="008F4FE6" w:rsidRDefault="00C572F1" w:rsidP="00180B1C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hyperlink r:id="rId12" w:history="1">
              <w:r w:rsidR="008F4FE6" w:rsidRPr="00180B1C">
                <w:rPr>
                  <w:rStyle w:val="Hyperlink"/>
                  <w:rFonts w:ascii="Arial" w:hAnsi="Arial" w:cs="Arial"/>
                  <w:b/>
                  <w:color w:val="auto"/>
                  <w:sz w:val="22"/>
                  <w:szCs w:val="22"/>
                  <w:u w:val="none"/>
                  <w:lang w:val="en-GB"/>
                </w:rPr>
                <w:t>The Real Story DVD</w:t>
              </w:r>
            </w:hyperlink>
            <w:r w:rsidR="008F4FE6"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: </w:t>
            </w:r>
            <w:r w:rsidR="008F4FE6" w:rsidRPr="00180B1C">
              <w:rPr>
                <w:rFonts w:ascii="Arial" w:hAnsi="Arial" w:cs="Arial"/>
                <w:sz w:val="22"/>
                <w:szCs w:val="22"/>
                <w:lang w:val="en-GB"/>
              </w:rPr>
              <w:t>1-100 £1.00 each; 101+ price on request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F4FE6" w:rsidRPr="00180B1C" w:rsidTr="003A0FA9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8F4FE6" w:rsidRPr="00180B1C" w:rsidRDefault="008F4FE6" w:rsidP="00180B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>Pens</w:t>
            </w:r>
            <w:proofErr w:type="spellEnd"/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: 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>1-100 £0.35 each; 101-500 £0.30 each; 501+ price on request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8F4FE6" w:rsidRPr="00180B1C" w:rsidRDefault="008F4FE6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700232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180B1C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T-shirts: </w:t>
            </w: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>1-20 £10.00 each; 20+ price on request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91278F"/>
            <w:vAlign w:val="center"/>
          </w:tcPr>
          <w:p w:rsidR="003A0FA9" w:rsidRPr="00180B1C" w:rsidRDefault="003A0FA9" w:rsidP="003A0FA9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91278F"/>
            <w:vAlign w:val="center"/>
          </w:tcPr>
          <w:p w:rsidR="003A0FA9" w:rsidRPr="00180B1C" w:rsidRDefault="003A0FA9" w:rsidP="003A0FA9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0232" w:rsidRPr="00180B1C" w:rsidTr="00700232">
        <w:tc>
          <w:tcPr>
            <w:tcW w:w="2069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00232" w:rsidRPr="00700232" w:rsidRDefault="00700232" w:rsidP="00700232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00232">
              <w:rPr>
                <w:rFonts w:ascii="Arial" w:hAnsi="Arial" w:cs="Arial"/>
                <w:sz w:val="22"/>
                <w:szCs w:val="22"/>
                <w:lang w:val="en-GB"/>
              </w:rPr>
              <w:t>Small</w:t>
            </w: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700232" w:rsidRPr="00700232" w:rsidRDefault="00700232" w:rsidP="00700232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00232">
              <w:rPr>
                <w:rFonts w:ascii="Arial" w:hAnsi="Arial" w:cs="Arial"/>
                <w:sz w:val="22"/>
                <w:szCs w:val="22"/>
                <w:lang w:val="en-GB"/>
              </w:rPr>
              <w:t>Medium</w:t>
            </w: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700232" w:rsidRPr="00700232" w:rsidRDefault="00700232" w:rsidP="00700232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00232">
              <w:rPr>
                <w:rFonts w:ascii="Arial" w:hAnsi="Arial" w:cs="Arial"/>
                <w:sz w:val="22"/>
                <w:szCs w:val="22"/>
                <w:lang w:val="en-GB"/>
              </w:rPr>
              <w:t>Large</w:t>
            </w:r>
          </w:p>
        </w:tc>
        <w:tc>
          <w:tcPr>
            <w:tcW w:w="2070" w:type="dxa"/>
            <w:gridSpan w:val="3"/>
            <w:shd w:val="clear" w:color="auto" w:fill="auto"/>
            <w:vAlign w:val="center"/>
          </w:tcPr>
          <w:p w:rsidR="00700232" w:rsidRPr="00700232" w:rsidRDefault="00700232" w:rsidP="00700232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00232">
              <w:rPr>
                <w:rFonts w:ascii="Arial" w:hAnsi="Arial" w:cs="Arial"/>
                <w:sz w:val="22"/>
                <w:szCs w:val="22"/>
                <w:lang w:val="en-GB"/>
              </w:rPr>
              <w:t>XL</w:t>
            </w:r>
          </w:p>
        </w:tc>
        <w:tc>
          <w:tcPr>
            <w:tcW w:w="1134" w:type="dxa"/>
            <w:shd w:val="clear" w:color="auto" w:fill="91278F"/>
            <w:vAlign w:val="center"/>
          </w:tcPr>
          <w:p w:rsidR="00700232" w:rsidRPr="00180B1C" w:rsidRDefault="00700232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91278F"/>
            <w:vAlign w:val="center"/>
          </w:tcPr>
          <w:p w:rsidR="00700232" w:rsidRPr="00180B1C" w:rsidRDefault="00700232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00232" w:rsidRPr="00180B1C" w:rsidTr="003D1386">
        <w:tc>
          <w:tcPr>
            <w:tcW w:w="2069" w:type="dxa"/>
            <w:gridSpan w:val="3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700232" w:rsidRPr="00180B1C" w:rsidRDefault="00700232" w:rsidP="00362A8B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700232" w:rsidRPr="00180B1C" w:rsidRDefault="00700232" w:rsidP="00362A8B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070" w:type="dxa"/>
            <w:gridSpan w:val="4"/>
            <w:shd w:val="clear" w:color="auto" w:fill="auto"/>
            <w:vAlign w:val="center"/>
          </w:tcPr>
          <w:p w:rsidR="00700232" w:rsidRPr="00180B1C" w:rsidRDefault="00700232" w:rsidP="00362A8B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2070" w:type="dxa"/>
            <w:gridSpan w:val="3"/>
            <w:shd w:val="clear" w:color="auto" w:fill="auto"/>
            <w:vAlign w:val="center"/>
          </w:tcPr>
          <w:p w:rsidR="00700232" w:rsidRPr="00180B1C" w:rsidRDefault="00700232" w:rsidP="00362A8B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00232" w:rsidRPr="00180B1C" w:rsidRDefault="00700232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700232" w:rsidRPr="00180B1C" w:rsidRDefault="00700232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362A8B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b/>
                <w:sz w:val="22"/>
                <w:szCs w:val="22"/>
                <w:lang w:val="en-GB"/>
              </w:rPr>
              <w:t xml:space="preserve">Posters: </w:t>
            </w:r>
            <w:r w:rsidRPr="00180B1C">
              <w:rPr>
                <w:rFonts w:ascii="Arial" w:hAnsi="Arial" w:cs="Arial"/>
                <w:sz w:val="22"/>
                <w:szCs w:val="22"/>
                <w:lang w:val="en-GB" w:eastAsia="en-GB"/>
              </w:rPr>
              <w:t>1-100 £0.20 each; 101-500 £0.15 each; 501+ on request</w:t>
            </w:r>
          </w:p>
        </w:tc>
        <w:tc>
          <w:tcPr>
            <w:tcW w:w="1134" w:type="dxa"/>
            <w:shd w:val="clear" w:color="auto" w:fill="91278F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91278F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8A3124">
        <w:trPr>
          <w:trHeight w:val="344"/>
        </w:trPr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A3: </w:t>
            </w:r>
            <w:hyperlink r:id="rId13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Multilingual symptoms (Swahili, Somali, Gujarati, Urdu)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A2: </w:t>
            </w:r>
            <w:hyperlink r:id="rId14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Multilingual symptoms (Tamil, Somali, Gujarati, Urdu)</w:t>
              </w:r>
            </w:hyperlink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A3: </w:t>
            </w:r>
            <w:hyperlink r:id="rId15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The sooner the better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F65ABA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A4: </w:t>
            </w:r>
            <w:hyperlink r:id="rId16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The sooner the better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A3: </w:t>
            </w:r>
            <w:hyperlink r:id="rId17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Don’t pass it on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ind w:left="284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80B1C">
              <w:rPr>
                <w:rFonts w:ascii="Arial" w:hAnsi="Arial" w:cs="Arial"/>
                <w:sz w:val="22"/>
                <w:szCs w:val="22"/>
                <w:lang w:val="en-GB"/>
              </w:rPr>
              <w:t xml:space="preserve">A4: </w:t>
            </w:r>
            <w:hyperlink r:id="rId18" w:history="1">
              <w:r w:rsidRPr="00180B1C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Don’t pass it on</w:t>
              </w:r>
            </w:hyperlink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widowControl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180B1C">
              <w:rPr>
                <w:rFonts w:ascii="Arial" w:hAnsi="Arial" w:cs="Arial"/>
                <w:sz w:val="22"/>
                <w:szCs w:val="22"/>
              </w:rPr>
              <w:t>A3: Latent TB: don’t wait ‘til it wakes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321B95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180B1C" w:rsidRDefault="003A0FA9" w:rsidP="008F4FE6">
            <w:pPr>
              <w:widowControl w:val="0"/>
              <w:ind w:left="284"/>
              <w:rPr>
                <w:rFonts w:ascii="Arial" w:hAnsi="Arial" w:cs="Arial"/>
                <w:sz w:val="22"/>
                <w:szCs w:val="22"/>
              </w:rPr>
            </w:pPr>
            <w:r w:rsidRPr="00180B1C">
              <w:rPr>
                <w:rFonts w:ascii="Arial" w:hAnsi="Arial" w:cs="Arial"/>
                <w:sz w:val="22"/>
                <w:szCs w:val="22"/>
              </w:rPr>
              <w:t>A4: Latent TB: don’t wait ‘til it wakes</w:t>
            </w:r>
          </w:p>
        </w:tc>
        <w:tc>
          <w:tcPr>
            <w:tcW w:w="1134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tcBorders>
              <w:bottom w:val="single" w:sz="6" w:space="0" w:color="91278F"/>
            </w:tcBorders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321B95">
        <w:tc>
          <w:tcPr>
            <w:tcW w:w="8279" w:type="dxa"/>
            <w:gridSpan w:val="14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321B95" w:rsidRDefault="003A0FA9" w:rsidP="00321B95">
            <w:pPr>
              <w:widowControl w:val="0"/>
              <w:ind w:left="284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A3: Latent TB testing and treatment poster (country </w:t>
            </w:r>
            <w:r w:rsidRPr="00180B1C">
              <w:rPr>
                <w:rFonts w:ascii="Arial" w:hAnsi="Arial" w:cs="Arial"/>
                <w:sz w:val="22"/>
                <w:szCs w:val="22"/>
              </w:rPr>
              <w:t>flags</w:t>
            </w:r>
            <w:r>
              <w:rPr>
                <w:rFonts w:ascii="Arial" w:hAnsi="Arial" w:cs="Arial"/>
                <w:sz w:val="22"/>
                <w:szCs w:val="22"/>
              </w:rPr>
              <w:t>, ages 16-35)</w:t>
            </w: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t>**</w:t>
            </w:r>
          </w:p>
        </w:tc>
        <w:tc>
          <w:tcPr>
            <w:tcW w:w="1134" w:type="dxa"/>
            <w:shd w:val="clear" w:color="auto" w:fill="91278F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68" w:type="dxa"/>
            <w:shd w:val="clear" w:color="auto" w:fill="91278F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0FA9" w:rsidRPr="00180B1C" w:rsidTr="00F65ABA">
        <w:tc>
          <w:tcPr>
            <w:tcW w:w="9413" w:type="dxa"/>
            <w:gridSpan w:val="15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:rsidR="003A0FA9" w:rsidRPr="00F65ABA" w:rsidRDefault="003A0FA9" w:rsidP="00F65ABA">
            <w:pPr>
              <w:widowControl w:val="0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F65ABA">
              <w:rPr>
                <w:rFonts w:ascii="Arial" w:hAnsi="Arial" w:cs="Arial"/>
                <w:b/>
                <w:sz w:val="22"/>
                <w:szCs w:val="22"/>
              </w:rPr>
              <w:t>Awareness materials subtotal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3A0FA9" w:rsidRPr="00180B1C" w:rsidRDefault="003A0FA9" w:rsidP="0093778C">
            <w:pPr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£</w:t>
            </w:r>
          </w:p>
        </w:tc>
      </w:tr>
    </w:tbl>
    <w:p w:rsidR="00F65ABA" w:rsidRPr="00321B95" w:rsidRDefault="00F65ABA" w:rsidP="00F65ABA">
      <w:pPr>
        <w:rPr>
          <w:rFonts w:ascii="Arial" w:hAnsi="Arial" w:cs="Arial"/>
          <w:sz w:val="18"/>
          <w:szCs w:val="18"/>
        </w:rPr>
      </w:pPr>
      <w:r w:rsidRPr="00321B95">
        <w:rPr>
          <w:rFonts w:ascii="Arial" w:hAnsi="Arial" w:cs="Arial"/>
          <w:sz w:val="18"/>
          <w:szCs w:val="18"/>
        </w:rPr>
        <w:br/>
        <w:t xml:space="preserve">*Available </w:t>
      </w:r>
      <w:r w:rsidR="00321B95">
        <w:rPr>
          <w:rFonts w:ascii="Arial" w:hAnsi="Arial" w:cs="Arial"/>
          <w:sz w:val="18"/>
          <w:szCs w:val="18"/>
        </w:rPr>
        <w:t>as PDF</w:t>
      </w:r>
      <w:r w:rsidRPr="00321B95">
        <w:rPr>
          <w:rFonts w:ascii="Arial" w:hAnsi="Arial" w:cs="Arial"/>
          <w:sz w:val="18"/>
          <w:szCs w:val="18"/>
        </w:rPr>
        <w:t xml:space="preserve"> and artwork in Arabic, Bengali, Gujarati, Punjabi, Somali and Urdu</w:t>
      </w:r>
      <w:r w:rsidR="00321B95" w:rsidRPr="00321B95">
        <w:rPr>
          <w:rFonts w:ascii="Arial" w:hAnsi="Arial" w:cs="Arial"/>
          <w:sz w:val="18"/>
          <w:szCs w:val="18"/>
        </w:rPr>
        <w:t xml:space="preserve"> from www.thetruthabout</w:t>
      </w:r>
      <w:r w:rsidR="00321B95" w:rsidRPr="00321B95">
        <w:rPr>
          <w:rFonts w:ascii="Arial" w:hAnsi="Arial" w:cs="Arial"/>
          <w:b/>
          <w:sz w:val="18"/>
          <w:szCs w:val="18"/>
        </w:rPr>
        <w:t>tb</w:t>
      </w:r>
      <w:r w:rsidR="00321B95" w:rsidRPr="00321B95">
        <w:rPr>
          <w:rFonts w:ascii="Arial" w:hAnsi="Arial" w:cs="Arial"/>
          <w:sz w:val="18"/>
          <w:szCs w:val="18"/>
        </w:rPr>
        <w:t>.org/professionals</w:t>
      </w:r>
    </w:p>
    <w:p w:rsidR="00321B95" w:rsidRPr="00321B95" w:rsidRDefault="00C572F1" w:rsidP="002A06DE">
      <w:pPr>
        <w:rPr>
          <w:rFonts w:ascii="Arial" w:hAnsi="Arial" w:cs="Arial"/>
          <w:sz w:val="18"/>
          <w:szCs w:val="18"/>
        </w:rPr>
        <w:sectPr w:rsidR="00321B95" w:rsidRPr="00321B95" w:rsidSect="003A41EF">
          <w:headerReference w:type="default" r:id="rId19"/>
          <w:footerReference w:type="default" r:id="rId20"/>
          <w:headerReference w:type="first" r:id="rId21"/>
          <w:pgSz w:w="11907" w:h="16840" w:code="9"/>
          <w:pgMar w:top="720" w:right="720" w:bottom="720" w:left="720" w:header="709" w:footer="709" w:gutter="0"/>
          <w:cols w:space="708"/>
          <w:titlePg/>
          <w:docGrid w:linePitch="360"/>
        </w:sectPr>
      </w:pPr>
      <w:r w:rsidRPr="00C572F1">
        <w:rPr>
          <w:rFonts w:ascii="Arial" w:hAnsi="Arial" w:cs="Arial"/>
          <w:noProof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5.9pt;margin-top:18.7pt;width:117.85pt;height:18.3pt;z-index:251662336;mso-height-percent:200;mso-height-percent:200;mso-width-relative:margin;mso-height-relative:margin">
            <v:textbox style="mso-fit-shape-to-text:t">
              <w:txbxContent>
                <w:p w:rsidR="003A0FA9" w:rsidRPr="00252EC1" w:rsidRDefault="003A0FA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252EC1">
                    <w:rPr>
                      <w:rFonts w:ascii="Arial" w:hAnsi="Arial" w:cs="Arial"/>
                      <w:sz w:val="18"/>
                      <w:szCs w:val="18"/>
                    </w:rPr>
                    <w:t xml:space="preserve">Updated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February 2019</w:t>
                  </w:r>
                </w:p>
              </w:txbxContent>
            </v:textbox>
          </v:shape>
        </w:pict>
      </w:r>
      <w:r w:rsidR="00321B95" w:rsidRPr="00321B95">
        <w:rPr>
          <w:rFonts w:ascii="Arial" w:hAnsi="Arial" w:cs="Arial"/>
          <w:sz w:val="18"/>
          <w:szCs w:val="18"/>
          <w:lang w:val="en-GB"/>
        </w:rPr>
        <w:t>*</w:t>
      </w:r>
      <w:r w:rsidR="00321B95" w:rsidRPr="00321B95">
        <w:rPr>
          <w:rFonts w:ascii="Arial" w:hAnsi="Arial" w:cs="Arial"/>
          <w:sz w:val="18"/>
          <w:szCs w:val="18"/>
        </w:rPr>
        <w:t xml:space="preserve">* </w:t>
      </w:r>
      <w:hyperlink r:id="rId22" w:history="1">
        <w:r w:rsidR="00321B95" w:rsidRPr="00321B95">
          <w:rPr>
            <w:rStyle w:val="Hyperlink"/>
            <w:rFonts w:ascii="Arial" w:hAnsi="Arial" w:cs="Arial"/>
            <w:color w:val="auto"/>
            <w:sz w:val="18"/>
            <w:szCs w:val="18"/>
            <w:u w:val="none"/>
          </w:rPr>
          <w:t>Latent TB testing and treatment</w:t>
        </w:r>
      </w:hyperlink>
      <w:r w:rsidR="00321B95" w:rsidRPr="00321B95">
        <w:rPr>
          <w:rFonts w:ascii="Arial" w:hAnsi="Arial" w:cs="Arial"/>
          <w:sz w:val="18"/>
          <w:szCs w:val="18"/>
        </w:rPr>
        <w:t xml:space="preserve"> - flags poster is free for CCGs and TB Control Boards from PHE. Call:</w:t>
      </w:r>
      <w:r w:rsidR="00321B95" w:rsidRPr="00321B95">
        <w:rPr>
          <w:rFonts w:ascii="Arial" w:hAnsi="Arial" w:cs="Arial"/>
          <w:sz w:val="18"/>
          <w:szCs w:val="18"/>
          <w:lang w:eastAsia="en-GB"/>
        </w:rPr>
        <w:t xml:space="preserve"> 020 8327 7073.</w:t>
      </w:r>
    </w:p>
    <w:p w:rsidR="00681480" w:rsidRPr="004C6DF0" w:rsidRDefault="00681480" w:rsidP="009F6B42">
      <w:pPr>
        <w:rPr>
          <w:rFonts w:ascii="Arial" w:hAnsi="Arial" w:cs="Arial"/>
          <w:color w:val="91278F"/>
          <w:sz w:val="16"/>
          <w:szCs w:val="16"/>
          <w:lang w:val="en-GB"/>
        </w:rPr>
      </w:pPr>
    </w:p>
    <w:tbl>
      <w:tblPr>
        <w:tblpPr w:leftFromText="180" w:rightFromText="180" w:vertAnchor="text" w:horzAnchor="margin" w:tblpXSpec="center" w:tblpY="72"/>
        <w:tblOverlap w:val="never"/>
        <w:tblW w:w="5000" w:type="pct"/>
        <w:tblBorders>
          <w:top w:val="single" w:sz="6" w:space="0" w:color="91278F"/>
          <w:left w:val="single" w:sz="6" w:space="0" w:color="91278F"/>
          <w:bottom w:val="single" w:sz="6" w:space="0" w:color="91278F"/>
          <w:right w:val="single" w:sz="6" w:space="0" w:color="91278F"/>
          <w:insideH w:val="single" w:sz="6" w:space="0" w:color="91278F"/>
          <w:insideV w:val="single" w:sz="6" w:space="0" w:color="91278F"/>
        </w:tblBorders>
        <w:tblLook w:val="0000"/>
      </w:tblPr>
      <w:tblGrid>
        <w:gridCol w:w="3416"/>
        <w:gridCol w:w="991"/>
        <w:gridCol w:w="1111"/>
        <w:gridCol w:w="1111"/>
        <w:gridCol w:w="352"/>
        <w:gridCol w:w="395"/>
        <w:gridCol w:w="582"/>
        <w:gridCol w:w="520"/>
        <w:gridCol w:w="1043"/>
        <w:gridCol w:w="557"/>
        <w:gridCol w:w="554"/>
        <w:gridCol w:w="461"/>
        <w:gridCol w:w="532"/>
        <w:gridCol w:w="445"/>
        <w:gridCol w:w="389"/>
        <w:gridCol w:w="722"/>
        <w:gridCol w:w="1105"/>
        <w:gridCol w:w="1279"/>
      </w:tblGrid>
      <w:tr w:rsidR="008A409D" w:rsidRPr="004C6DF0" w:rsidTr="00E96FFE">
        <w:trPr>
          <w:trHeight w:val="284"/>
        </w:trPr>
        <w:tc>
          <w:tcPr>
            <w:tcW w:w="1097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9F6B42">
            <w:pPr>
              <w:rPr>
                <w:rFonts w:ascii="Arial" w:hAnsi="Arial" w:cs="Arial"/>
                <w:b/>
                <w:color w:val="91278F"/>
                <w:sz w:val="28"/>
                <w:szCs w:val="28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8"/>
                <w:szCs w:val="28"/>
                <w:lang w:val="en-GB"/>
              </w:rPr>
              <w:t>Patient information</w:t>
            </w:r>
          </w:p>
        </w:tc>
        <w:tc>
          <w:tcPr>
            <w:tcW w:w="3903" w:type="pct"/>
            <w:gridSpan w:val="17"/>
          </w:tcPr>
          <w:p w:rsidR="008A409D" w:rsidRPr="004C6DF0" w:rsidRDefault="008A409D" w:rsidP="009F6B42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Order quantity, per language</w:t>
            </w:r>
          </w:p>
        </w:tc>
      </w:tr>
      <w:tr w:rsidR="00E96FFE" w:rsidRPr="004C6DF0" w:rsidTr="00E96FFE">
        <w:trPr>
          <w:trHeight w:val="284"/>
        </w:trPr>
        <w:tc>
          <w:tcPr>
            <w:tcW w:w="1097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318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Arabic</w:t>
            </w: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English</w:t>
            </w:r>
          </w:p>
        </w:tc>
        <w:tc>
          <w:tcPr>
            <w:tcW w:w="357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Bengali</w:t>
            </w:r>
          </w:p>
        </w:tc>
        <w:tc>
          <w:tcPr>
            <w:tcW w:w="240" w:type="pct"/>
            <w:gridSpan w:val="2"/>
            <w:tcBorders>
              <w:bottom w:val="single" w:sz="6" w:space="0" w:color="91278F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Farsi</w:t>
            </w: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Gujarati</w:t>
            </w:r>
          </w:p>
        </w:tc>
        <w:tc>
          <w:tcPr>
            <w:tcW w:w="335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Pashto</w:t>
            </w:r>
          </w:p>
        </w:tc>
        <w:tc>
          <w:tcPr>
            <w:tcW w:w="357" w:type="pct"/>
            <w:gridSpan w:val="2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Punjabi</w:t>
            </w: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Somali</w:t>
            </w: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Tamil</w:t>
            </w: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Urdu</w:t>
            </w: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4C6DF0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Q</w:t>
            </w: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uantity</w:t>
            </w:r>
          </w:p>
        </w:tc>
        <w:tc>
          <w:tcPr>
            <w:tcW w:w="411" w:type="pct"/>
          </w:tcPr>
          <w:p w:rsidR="00E96FFE" w:rsidRPr="004C6DF0" w:rsidRDefault="00E96FFE" w:rsidP="004C6DF0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Sub-total</w:t>
            </w: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3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TB: your questions answered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7030A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4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TB and the BCG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5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TB and its diagnosis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Borders>
              <w:bottom w:val="single" w:sz="6" w:space="0" w:color="91278F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6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TB treatment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7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About your TB drugs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8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Contact tracing and screening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4C6DF0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29" w:history="1">
              <w:r w:rsidR="00E96FFE" w:rsidRPr="00321B95">
                <w:rPr>
                  <w:rStyle w:val="Hyperlink"/>
                  <w:rFonts w:ascii="Arial" w:hAnsi="Arial" w:cs="Arial"/>
                  <w:iCs/>
                  <w:color w:val="auto"/>
                  <w:sz w:val="22"/>
                  <w:szCs w:val="22"/>
                  <w:u w:val="none"/>
                </w:rPr>
                <w:t xml:space="preserve">About your latent TB treatment </w:t>
              </w:r>
            </w:hyperlink>
          </w:p>
        </w:tc>
        <w:tc>
          <w:tcPr>
            <w:tcW w:w="318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iCs/>
                <w:sz w:val="22"/>
                <w:szCs w:val="22"/>
              </w:rPr>
            </w:pPr>
          </w:p>
        </w:tc>
        <w:tc>
          <w:tcPr>
            <w:tcW w:w="357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tcBorders>
              <w:bottom w:val="single" w:sz="6" w:space="0" w:color="91278F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tcBorders>
              <w:bottom w:val="single" w:sz="6" w:space="0" w:color="91278F"/>
            </w:tcBorders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30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Multi-drug resistant TB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109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321B95" w:rsidRDefault="00C572F1" w:rsidP="008A409D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31" w:history="1">
              <w:r w:rsidR="00E96FFE" w:rsidRPr="00321B95">
                <w:rPr>
                  <w:rStyle w:val="Hyperlink"/>
                  <w:rFonts w:ascii="Arial" w:hAnsi="Arial" w:cs="Arial"/>
                  <w:color w:val="auto"/>
                  <w:sz w:val="22"/>
                  <w:szCs w:val="22"/>
                  <w:u w:val="none"/>
                  <w:lang w:val="en-GB"/>
                </w:rPr>
                <w:t>An important test (TB-HIV)</w:t>
              </w:r>
            </w:hyperlink>
          </w:p>
        </w:tc>
        <w:tc>
          <w:tcPr>
            <w:tcW w:w="318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40" w:type="pct"/>
            <w:gridSpan w:val="2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35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7" w:type="pct"/>
            <w:gridSpan w:val="2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1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6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23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4234" w:type="pct"/>
            <w:gridSpan w:val="16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Total number of leaflets</w:t>
            </w:r>
          </w:p>
        </w:tc>
        <w:tc>
          <w:tcPr>
            <w:tcW w:w="35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  <w:shd w:val="clear" w:color="auto" w:fill="91278F"/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</w:p>
        </w:tc>
      </w:tr>
      <w:tr w:rsidR="00E96FFE" w:rsidRPr="004C6DF0" w:rsidTr="00E96FFE">
        <w:trPr>
          <w:trHeight w:hRule="exact" w:val="340"/>
        </w:trPr>
        <w:tc>
          <w:tcPr>
            <w:tcW w:w="4234" w:type="pct"/>
            <w:gridSpan w:val="16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jc w:val="right"/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Leaflet costs (see prices below)</w:t>
            </w:r>
          </w:p>
        </w:tc>
        <w:tc>
          <w:tcPr>
            <w:tcW w:w="355" w:type="pct"/>
            <w:shd w:val="clear" w:color="auto" w:fill="91278F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</w:p>
        </w:tc>
        <w:tc>
          <w:tcPr>
            <w:tcW w:w="411" w:type="pct"/>
          </w:tcPr>
          <w:p w:rsidR="00E96FFE" w:rsidRPr="004C6DF0" w:rsidRDefault="00E96FFE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£</w:t>
            </w:r>
          </w:p>
        </w:tc>
      </w:tr>
      <w:tr w:rsidR="004C6DF0" w:rsidRPr="004C6DF0" w:rsidTr="00E96FFE">
        <w:trPr>
          <w:trHeight w:hRule="exact" w:val="284"/>
        </w:trPr>
        <w:tc>
          <w:tcPr>
            <w:tcW w:w="1097" w:type="pct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Leaflet costs</w:t>
            </w:r>
          </w:p>
        </w:tc>
        <w:tc>
          <w:tcPr>
            <w:tcW w:w="318" w:type="pct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10</w:t>
            </w:r>
          </w:p>
        </w:tc>
        <w:tc>
          <w:tcPr>
            <w:tcW w:w="357" w:type="pct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20</w:t>
            </w:r>
          </w:p>
        </w:tc>
        <w:tc>
          <w:tcPr>
            <w:tcW w:w="470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30</w:t>
            </w:r>
          </w:p>
        </w:tc>
        <w:tc>
          <w:tcPr>
            <w:tcW w:w="314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40</w:t>
            </w:r>
          </w:p>
        </w:tc>
        <w:tc>
          <w:tcPr>
            <w:tcW w:w="681" w:type="pct"/>
            <w:gridSpan w:val="3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50</w:t>
            </w:r>
          </w:p>
        </w:tc>
        <w:tc>
          <w:tcPr>
            <w:tcW w:w="326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100</w:t>
            </w:r>
          </w:p>
        </w:tc>
        <w:tc>
          <w:tcPr>
            <w:tcW w:w="314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250</w:t>
            </w:r>
          </w:p>
        </w:tc>
        <w:tc>
          <w:tcPr>
            <w:tcW w:w="357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500</w:t>
            </w:r>
          </w:p>
        </w:tc>
        <w:tc>
          <w:tcPr>
            <w:tcW w:w="76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1,000</w:t>
            </w:r>
          </w:p>
        </w:tc>
      </w:tr>
      <w:tr w:rsidR="004C6DF0" w:rsidRPr="004C6DF0" w:rsidTr="00E96FFE">
        <w:trPr>
          <w:trHeight w:hRule="exact" w:val="284"/>
        </w:trPr>
        <w:tc>
          <w:tcPr>
            <w:tcW w:w="1097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</w:p>
        </w:tc>
        <w:tc>
          <w:tcPr>
            <w:tcW w:w="318" w:type="pct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£5.00</w:t>
            </w:r>
          </w:p>
        </w:tc>
        <w:tc>
          <w:tcPr>
            <w:tcW w:w="357" w:type="pct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£9.50</w:t>
            </w:r>
          </w:p>
        </w:tc>
        <w:tc>
          <w:tcPr>
            <w:tcW w:w="470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£13.50</w:t>
            </w:r>
          </w:p>
        </w:tc>
        <w:tc>
          <w:tcPr>
            <w:tcW w:w="314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£17.00</w:t>
            </w:r>
          </w:p>
        </w:tc>
        <w:tc>
          <w:tcPr>
            <w:tcW w:w="681" w:type="pct"/>
            <w:gridSpan w:val="3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£20.00</w:t>
            </w:r>
          </w:p>
        </w:tc>
        <w:tc>
          <w:tcPr>
            <w:tcW w:w="326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£30.00</w:t>
            </w:r>
          </w:p>
        </w:tc>
        <w:tc>
          <w:tcPr>
            <w:tcW w:w="314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£65.00</w:t>
            </w:r>
          </w:p>
        </w:tc>
        <w:tc>
          <w:tcPr>
            <w:tcW w:w="357" w:type="pct"/>
            <w:gridSpan w:val="2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£110.00</w:t>
            </w:r>
          </w:p>
        </w:tc>
        <w:tc>
          <w:tcPr>
            <w:tcW w:w="76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£180.00</w:t>
            </w:r>
          </w:p>
        </w:tc>
      </w:tr>
      <w:tr w:rsidR="008A409D" w:rsidRPr="004C6DF0" w:rsidTr="00E96FFE">
        <w:trPr>
          <w:trHeight w:hRule="exact" w:val="441"/>
        </w:trPr>
        <w:tc>
          <w:tcPr>
            <w:tcW w:w="1097" w:type="pct"/>
            <w:vMerge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</w:pPr>
          </w:p>
        </w:tc>
        <w:tc>
          <w:tcPr>
            <w:tcW w:w="3903" w:type="pct"/>
            <w:gridSpan w:val="17"/>
          </w:tcPr>
          <w:p w:rsidR="008A409D" w:rsidRPr="004C6DF0" w:rsidRDefault="008A409D" w:rsidP="008A409D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2"/>
                <w:szCs w:val="22"/>
                <w:lang w:val="en-GB"/>
              </w:rPr>
              <w:t>More than 1,000 and other multiples, prices on request</w:t>
            </w:r>
          </w:p>
        </w:tc>
      </w:tr>
    </w:tbl>
    <w:p w:rsidR="00E87F64" w:rsidRPr="004C6DF0" w:rsidRDefault="00F7120D" w:rsidP="00F53879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18"/>
          <w:szCs w:val="18"/>
        </w:rPr>
        <w:br/>
      </w:r>
      <w:r w:rsidR="00F53879" w:rsidRPr="004C6DF0">
        <w:rPr>
          <w:rFonts w:ascii="Arial" w:hAnsi="Arial" w:cs="Arial"/>
          <w:sz w:val="22"/>
          <w:szCs w:val="22"/>
          <w:lang w:val="en-GB"/>
        </w:rPr>
        <w:t xml:space="preserve">Our patient information leaflets are also available to order as </w:t>
      </w:r>
      <w:r w:rsidR="00E87F64" w:rsidRPr="004C6DF0">
        <w:rPr>
          <w:rFonts w:ascii="Arial" w:hAnsi="Arial" w:cs="Arial"/>
          <w:sz w:val="22"/>
          <w:szCs w:val="22"/>
          <w:lang w:val="en-GB"/>
        </w:rPr>
        <w:t xml:space="preserve">digitally printed editions or as </w:t>
      </w:r>
      <w:r w:rsidR="00F53879" w:rsidRPr="004C6DF0">
        <w:rPr>
          <w:rFonts w:ascii="Arial" w:hAnsi="Arial" w:cs="Arial"/>
          <w:sz w:val="22"/>
          <w:szCs w:val="22"/>
          <w:lang w:val="en-GB"/>
        </w:rPr>
        <w:t>licensed PDFs in: Albanian, Bengali, Chinese (simplified), Farsi, French, Greek, Italian, Pashto, Polish, Portuguese, Punjabi, Romanian, Sorani, Spanish, Turkish and Vietnamese.</w:t>
      </w:r>
      <w:r w:rsidR="004C6DF0">
        <w:rPr>
          <w:rFonts w:ascii="Arial" w:hAnsi="Arial" w:cs="Arial"/>
          <w:sz w:val="22"/>
          <w:szCs w:val="22"/>
          <w:lang w:val="en-GB"/>
        </w:rPr>
        <w:t xml:space="preserve"> </w:t>
      </w:r>
      <w:r w:rsidR="00E87F64" w:rsidRPr="004C6DF0">
        <w:rPr>
          <w:rFonts w:ascii="Arial" w:hAnsi="Arial" w:cs="Arial"/>
          <w:sz w:val="22"/>
          <w:szCs w:val="22"/>
          <w:lang w:val="en-GB"/>
        </w:rPr>
        <w:t>Buying a licensed PDF allows you to print off as many copies as you need within the license</w:t>
      </w:r>
      <w:r w:rsidR="009D6D6D" w:rsidRPr="004C6DF0">
        <w:rPr>
          <w:rFonts w:ascii="Arial" w:hAnsi="Arial" w:cs="Arial"/>
          <w:sz w:val="22"/>
          <w:szCs w:val="22"/>
          <w:lang w:val="en-GB"/>
        </w:rPr>
        <w:t xml:space="preserve"> </w:t>
      </w:r>
      <w:r w:rsidR="00E87F64" w:rsidRPr="004C6DF0">
        <w:rPr>
          <w:rFonts w:ascii="Arial" w:hAnsi="Arial" w:cs="Arial"/>
          <w:sz w:val="22"/>
          <w:szCs w:val="22"/>
          <w:lang w:val="en-GB"/>
        </w:rPr>
        <w:t>period (normally 1 or 3 years).</w:t>
      </w:r>
      <w:r w:rsidR="00180B1C">
        <w:rPr>
          <w:rFonts w:ascii="Arial" w:hAnsi="Arial" w:cs="Arial"/>
          <w:sz w:val="22"/>
          <w:szCs w:val="22"/>
          <w:lang w:val="en-GB"/>
        </w:rPr>
        <w:t xml:space="preserve"> To order, please download a digital licence order form from: </w:t>
      </w:r>
    </w:p>
    <w:p w:rsidR="00F7120D" w:rsidRDefault="00F7120D" w:rsidP="00F53879">
      <w:pPr>
        <w:rPr>
          <w:rFonts w:ascii="Arial" w:hAnsi="Arial" w:cs="Arial"/>
        </w:rPr>
      </w:pPr>
    </w:p>
    <w:p w:rsidR="00362A8B" w:rsidRDefault="00F7120D" w:rsidP="00F7120D">
      <w:pPr>
        <w:rPr>
          <w:rFonts w:ascii="Arial" w:hAnsi="Arial" w:cs="Arial"/>
          <w:sz w:val="22"/>
          <w:szCs w:val="22"/>
        </w:rPr>
      </w:pPr>
      <w:r w:rsidRPr="00362A8B">
        <w:rPr>
          <w:rFonts w:ascii="Arial" w:hAnsi="Arial" w:cs="Arial"/>
          <w:sz w:val="22"/>
          <w:szCs w:val="22"/>
        </w:rPr>
        <w:t xml:space="preserve">PDFs of our resources are available to view </w:t>
      </w:r>
      <w:proofErr w:type="gramStart"/>
      <w:r w:rsidR="008A3124">
        <w:rPr>
          <w:rFonts w:ascii="Arial" w:hAnsi="Arial" w:cs="Arial"/>
          <w:sz w:val="22"/>
          <w:szCs w:val="22"/>
        </w:rPr>
        <w:t xml:space="preserve">at </w:t>
      </w:r>
      <w:r w:rsidRPr="00362A8B">
        <w:rPr>
          <w:rFonts w:ascii="Arial" w:hAnsi="Arial" w:cs="Arial"/>
          <w:sz w:val="22"/>
          <w:szCs w:val="22"/>
        </w:rPr>
        <w:t xml:space="preserve"> </w:t>
      </w:r>
      <w:proofErr w:type="gramEnd"/>
      <w:r w:rsidR="00C572F1">
        <w:fldChar w:fldCharType="begin"/>
      </w:r>
      <w:r w:rsidR="00C572F1">
        <w:instrText>HYPERLINK "http://www.thetruthabouttb.org/professionals"</w:instrText>
      </w:r>
      <w:r w:rsidR="00C572F1">
        <w:fldChar w:fldCharType="separate"/>
      </w:r>
      <w:r w:rsidRPr="00362A8B">
        <w:rPr>
          <w:rStyle w:val="Hyperlink"/>
          <w:rFonts w:ascii="Arial" w:hAnsi="Arial" w:cs="Arial"/>
          <w:sz w:val="22"/>
          <w:szCs w:val="22"/>
        </w:rPr>
        <w:t>www.thetruthabout</w:t>
      </w:r>
      <w:r w:rsidRPr="008A3124">
        <w:rPr>
          <w:rStyle w:val="Hyperlink"/>
          <w:rFonts w:ascii="Arial" w:hAnsi="Arial" w:cs="Arial"/>
          <w:b/>
          <w:sz w:val="22"/>
          <w:szCs w:val="22"/>
        </w:rPr>
        <w:t>tb</w:t>
      </w:r>
      <w:r w:rsidRPr="00362A8B">
        <w:rPr>
          <w:rStyle w:val="Hyperlink"/>
          <w:rFonts w:ascii="Arial" w:hAnsi="Arial" w:cs="Arial"/>
          <w:sz w:val="22"/>
          <w:szCs w:val="22"/>
        </w:rPr>
        <w:t>.org/professionals</w:t>
      </w:r>
      <w:r w:rsidR="00C572F1">
        <w:fldChar w:fldCharType="end"/>
      </w:r>
      <w:r w:rsidRPr="00362A8B">
        <w:rPr>
          <w:rFonts w:ascii="Arial" w:hAnsi="Arial" w:cs="Arial"/>
          <w:sz w:val="22"/>
          <w:szCs w:val="22"/>
        </w:rPr>
        <w:t xml:space="preserve">, where we also have a range of </w:t>
      </w:r>
      <w:r w:rsidRPr="00362A8B">
        <w:rPr>
          <w:rFonts w:ascii="Arial" w:hAnsi="Arial" w:cs="Arial"/>
          <w:b/>
          <w:sz w:val="22"/>
          <w:szCs w:val="22"/>
        </w:rPr>
        <w:t>free</w:t>
      </w:r>
      <w:r w:rsidRPr="00362A8B">
        <w:rPr>
          <w:rFonts w:ascii="Arial" w:hAnsi="Arial" w:cs="Arial"/>
          <w:sz w:val="22"/>
          <w:szCs w:val="22"/>
        </w:rPr>
        <w:t xml:space="preserve"> resources available to download. Artwork is available for localities that wish to </w:t>
      </w:r>
      <w:proofErr w:type="spellStart"/>
      <w:r w:rsidRPr="00362A8B">
        <w:rPr>
          <w:rFonts w:ascii="Arial" w:hAnsi="Arial" w:cs="Arial"/>
          <w:sz w:val="22"/>
          <w:szCs w:val="22"/>
        </w:rPr>
        <w:t>customise</w:t>
      </w:r>
      <w:proofErr w:type="spellEnd"/>
      <w:r w:rsidRPr="00362A8B">
        <w:rPr>
          <w:rFonts w:ascii="Arial" w:hAnsi="Arial" w:cs="Arial"/>
          <w:sz w:val="22"/>
          <w:szCs w:val="22"/>
        </w:rPr>
        <w:t xml:space="preserve"> or translate materials. Please contact </w:t>
      </w:r>
      <w:hyperlink r:id="rId32" w:history="1">
        <w:r w:rsidRPr="00362A8B">
          <w:rPr>
            <w:rStyle w:val="Hyperlink"/>
            <w:rFonts w:ascii="Arial" w:hAnsi="Arial" w:cs="Arial"/>
            <w:sz w:val="22"/>
            <w:szCs w:val="22"/>
          </w:rPr>
          <w:t>helen.clegg@tbalert.org</w:t>
        </w:r>
      </w:hyperlink>
      <w:r w:rsidR="008A3124">
        <w:rPr>
          <w:rFonts w:ascii="Arial" w:hAnsi="Arial" w:cs="Arial"/>
          <w:sz w:val="22"/>
          <w:szCs w:val="22"/>
        </w:rPr>
        <w:t xml:space="preserve"> for more details, or call 01273 234030.</w:t>
      </w:r>
    </w:p>
    <w:p w:rsidR="008A3124" w:rsidRDefault="008A3124" w:rsidP="00F7120D">
      <w:pPr>
        <w:rPr>
          <w:rFonts w:ascii="Arial" w:hAnsi="Arial" w:cs="Arial"/>
          <w:sz w:val="22"/>
          <w:szCs w:val="22"/>
        </w:rPr>
      </w:pPr>
    </w:p>
    <w:p w:rsidR="008A3124" w:rsidRDefault="008A3124" w:rsidP="00F7120D">
      <w:pPr>
        <w:rPr>
          <w:rFonts w:ascii="Arial" w:hAnsi="Arial" w:cs="Arial"/>
          <w:sz w:val="22"/>
          <w:szCs w:val="22"/>
        </w:rPr>
      </w:pPr>
    </w:p>
    <w:p w:rsidR="003A0FA9" w:rsidRDefault="003A0FA9" w:rsidP="00F7120D">
      <w:pPr>
        <w:rPr>
          <w:rFonts w:ascii="Arial" w:hAnsi="Arial" w:cs="Arial"/>
          <w:sz w:val="22"/>
          <w:szCs w:val="22"/>
        </w:rPr>
      </w:pPr>
    </w:p>
    <w:p w:rsidR="003A0FA9" w:rsidRDefault="003A0FA9" w:rsidP="00F7120D">
      <w:pPr>
        <w:rPr>
          <w:rFonts w:ascii="Arial" w:hAnsi="Arial" w:cs="Arial"/>
          <w:sz w:val="22"/>
          <w:szCs w:val="22"/>
        </w:rPr>
      </w:pPr>
    </w:p>
    <w:p w:rsidR="008A3124" w:rsidRDefault="008A3124" w:rsidP="00F7120D">
      <w:pPr>
        <w:rPr>
          <w:rFonts w:ascii="Arial" w:hAnsi="Arial" w:cs="Arial"/>
          <w:sz w:val="22"/>
          <w:szCs w:val="22"/>
        </w:rPr>
      </w:pPr>
    </w:p>
    <w:p w:rsidR="008A3124" w:rsidRPr="004C6DF0" w:rsidRDefault="008A3124" w:rsidP="008A3124">
      <w:pPr>
        <w:rPr>
          <w:rFonts w:ascii="Arial" w:hAnsi="Arial" w:cs="Arial"/>
          <w:b/>
          <w:color w:val="91278F"/>
          <w:sz w:val="28"/>
          <w:szCs w:val="28"/>
          <w:lang w:val="en-GB"/>
        </w:rPr>
      </w:pPr>
      <w:r>
        <w:rPr>
          <w:rFonts w:ascii="Arial" w:hAnsi="Arial" w:cs="Arial"/>
          <w:noProof/>
          <w:sz w:val="22"/>
          <w:szCs w:val="22"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7877175</wp:posOffset>
            </wp:positionH>
            <wp:positionV relativeFrom="margin">
              <wp:posOffset>0</wp:posOffset>
            </wp:positionV>
            <wp:extent cx="721360" cy="723900"/>
            <wp:effectExtent l="19050" t="0" r="2540" b="0"/>
            <wp:wrapSquare wrapText="bothSides"/>
            <wp:docPr id="3" name="Picture 20" descr="TTATB colour RGB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TATB colour RGBlogo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0</wp:posOffset>
            </wp:positionV>
            <wp:extent cx="871855" cy="647700"/>
            <wp:effectExtent l="19050" t="0" r="4445" b="0"/>
            <wp:wrapSquare wrapText="bothSides"/>
            <wp:docPr id="2" name="Picture 1" descr="logo-strapless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strapless-cmyk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DF0">
        <w:rPr>
          <w:rFonts w:ascii="Arial" w:hAnsi="Arial" w:cs="Arial"/>
          <w:b/>
          <w:color w:val="91278F"/>
          <w:sz w:val="28"/>
          <w:szCs w:val="28"/>
          <w:lang w:val="en-GB"/>
        </w:rPr>
        <w:t>Patient information digital copies and PDF licences</w:t>
      </w:r>
    </w:p>
    <w:p w:rsidR="008A3124" w:rsidRPr="004C6DF0" w:rsidRDefault="008A3124" w:rsidP="008A3124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0" w:type="auto"/>
        <w:tblLook w:val="04A0"/>
      </w:tblPr>
      <w:tblGrid>
        <w:gridCol w:w="4949"/>
        <w:gridCol w:w="1317"/>
        <w:gridCol w:w="2051"/>
        <w:gridCol w:w="2051"/>
      </w:tblGrid>
      <w:tr w:rsidR="008A3124" w:rsidRPr="004C6DF0" w:rsidTr="003A0FA9">
        <w:trPr>
          <w:trHeight w:val="2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 w:eastAsia="en-GB"/>
              </w:rPr>
              <w:t>Costs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Digital print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1 year licence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3 year licence</w:t>
            </w:r>
          </w:p>
        </w:tc>
      </w:tr>
      <w:tr w:rsidR="008A3124" w:rsidRPr="004C6DF0" w:rsidTr="003A0FA9">
        <w:trPr>
          <w:trHeight w:val="26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Single leaflet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n/a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£25 per language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£55 per language</w:t>
            </w:r>
          </w:p>
        </w:tc>
      </w:tr>
      <w:tr w:rsidR="008A3124" w:rsidRPr="004C6DF0" w:rsidTr="003A0FA9">
        <w:trPr>
          <w:trHeight w:val="2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Complete set (all nine titles in a single language)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£45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£165 per language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£360 per language</w:t>
            </w:r>
          </w:p>
        </w:tc>
      </w:tr>
    </w:tbl>
    <w:p w:rsidR="008A3124" w:rsidRPr="00B70E98" w:rsidRDefault="008A3124" w:rsidP="008A3124">
      <w:pPr>
        <w:rPr>
          <w:rFonts w:ascii="Arial" w:hAnsi="Arial" w:cs="Arial"/>
          <w:sz w:val="16"/>
          <w:szCs w:val="16"/>
          <w:lang w:val="en-GB"/>
        </w:rPr>
      </w:pPr>
    </w:p>
    <w:tbl>
      <w:tblPr>
        <w:tblW w:w="0" w:type="auto"/>
        <w:jc w:val="center"/>
        <w:tblBorders>
          <w:top w:val="single" w:sz="6" w:space="0" w:color="91278F"/>
          <w:left w:val="single" w:sz="6" w:space="0" w:color="91278F"/>
          <w:bottom w:val="single" w:sz="6" w:space="0" w:color="91278F"/>
          <w:right w:val="single" w:sz="6" w:space="0" w:color="91278F"/>
          <w:insideH w:val="single" w:sz="6" w:space="0" w:color="91278F"/>
          <w:insideV w:val="single" w:sz="6" w:space="0" w:color="91278F"/>
        </w:tblBorders>
        <w:tblLayout w:type="fixed"/>
        <w:tblCellMar>
          <w:top w:w="108" w:type="dxa"/>
          <w:bottom w:w="108" w:type="dxa"/>
        </w:tblCellMar>
        <w:tblLook w:val="01E0"/>
      </w:tblPr>
      <w:tblGrid>
        <w:gridCol w:w="2897"/>
        <w:gridCol w:w="1134"/>
        <w:gridCol w:w="1134"/>
        <w:gridCol w:w="1134"/>
        <w:gridCol w:w="1134"/>
        <w:gridCol w:w="1073"/>
        <w:gridCol w:w="1195"/>
        <w:gridCol w:w="1134"/>
        <w:gridCol w:w="1134"/>
        <w:gridCol w:w="1134"/>
        <w:gridCol w:w="1418"/>
        <w:gridCol w:w="1049"/>
      </w:tblGrid>
      <w:tr w:rsidR="008A3124" w:rsidRPr="004C6DF0" w:rsidTr="003A41EF">
        <w:trPr>
          <w:trHeight w:val="20"/>
          <w:jc w:val="center"/>
        </w:trPr>
        <w:tc>
          <w:tcPr>
            <w:tcW w:w="2897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Please tick required title(s) and language(s) and specify print or licence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TB: your questions answered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TB and the BCG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TB and its diagnosis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TB treatment</w:t>
            </w: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Your TB drugs</w:t>
            </w: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Contact tracing and screening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Latent TB treatment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Multi-drug resistant TB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Important test (TB-HIV)</w:t>
            </w: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Specify: print, 1 or 3 year licence</w:t>
            </w: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/>
              </w:rPr>
              <w:t>Cost per language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Albanian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3A41EF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Bengali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Chinese (simplified)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highlight w:val="lightGray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Farsi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French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Greek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Italian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Pashto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Polish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Portuguese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Punjabi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Romanian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proofErr w:type="spellStart"/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Sorani</w:t>
            </w:r>
            <w:proofErr w:type="spellEnd"/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Spanish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Turkish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2897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Vietnamese</w:t>
            </w: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73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95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134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41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  <w:tr w:rsidR="008A3124" w:rsidRPr="004C6DF0" w:rsidTr="003A41EF">
        <w:trPr>
          <w:trHeight w:hRule="exact" w:val="312"/>
          <w:jc w:val="center"/>
        </w:trPr>
        <w:tc>
          <w:tcPr>
            <w:tcW w:w="14521" w:type="dxa"/>
            <w:gridSpan w:val="11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TOTAL COST</w:t>
            </w:r>
          </w:p>
        </w:tc>
        <w:tc>
          <w:tcPr>
            <w:tcW w:w="1049" w:type="dxa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A3124" w:rsidRPr="004C6DF0" w:rsidRDefault="008A3124" w:rsidP="003A0FA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sz w:val="22"/>
                <w:szCs w:val="22"/>
                <w:lang w:val="en-GB"/>
              </w:rPr>
              <w:t>£</w:t>
            </w:r>
          </w:p>
        </w:tc>
      </w:tr>
    </w:tbl>
    <w:p w:rsidR="008A3124" w:rsidRPr="004C6DF0" w:rsidRDefault="008A3124" w:rsidP="008A3124">
      <w:pPr>
        <w:pStyle w:val="Heading4"/>
        <w:jc w:val="left"/>
        <w:rPr>
          <w:rFonts w:ascii="Arial" w:hAnsi="Arial" w:cs="Arial"/>
          <w:b w:val="0"/>
          <w:sz w:val="16"/>
          <w:szCs w:val="16"/>
          <w:u w:val="none"/>
        </w:rPr>
      </w:pPr>
      <w:r w:rsidRPr="004C6DF0">
        <w:rPr>
          <w:rFonts w:ascii="Arial" w:hAnsi="Arial" w:cs="Arial"/>
          <w:b w:val="0"/>
          <w:sz w:val="22"/>
          <w:szCs w:val="22"/>
          <w:u w:val="none"/>
        </w:rPr>
        <w:t xml:space="preserve"> </w:t>
      </w:r>
    </w:p>
    <w:p w:rsidR="008A3124" w:rsidRPr="004C6DF0" w:rsidRDefault="008A3124" w:rsidP="008A3124">
      <w:pPr>
        <w:pStyle w:val="Heading4"/>
        <w:jc w:val="left"/>
        <w:rPr>
          <w:rFonts w:ascii="Arial" w:hAnsi="Arial" w:cs="Arial"/>
          <w:b w:val="0"/>
          <w:sz w:val="22"/>
          <w:szCs w:val="22"/>
          <w:u w:val="none"/>
        </w:rPr>
      </w:pPr>
      <w:r w:rsidRPr="004C6DF0">
        <w:rPr>
          <w:rFonts w:ascii="Arial" w:hAnsi="Arial" w:cs="Arial"/>
          <w:b w:val="0"/>
          <w:sz w:val="22"/>
          <w:szCs w:val="22"/>
          <w:u w:val="none"/>
        </w:rPr>
        <w:t>Please supply contact details for the person authorised to enter into this licence agreement.</w:t>
      </w:r>
    </w:p>
    <w:p w:rsidR="008A3124" w:rsidRPr="004C6DF0" w:rsidRDefault="008A3124" w:rsidP="008A3124">
      <w:pPr>
        <w:pStyle w:val="Heading4"/>
        <w:jc w:val="left"/>
        <w:rPr>
          <w:rFonts w:ascii="Arial" w:hAnsi="Arial" w:cs="Arial"/>
          <w:b w:val="0"/>
          <w:sz w:val="16"/>
          <w:szCs w:val="16"/>
          <w:u w:val="none"/>
        </w:rPr>
      </w:pPr>
    </w:p>
    <w:p w:rsidR="008A3124" w:rsidRPr="004C6DF0" w:rsidRDefault="008A3124" w:rsidP="008A3124">
      <w:pPr>
        <w:spacing w:line="480" w:lineRule="auto"/>
        <w:rPr>
          <w:rFonts w:ascii="Arial" w:hAnsi="Arial" w:cs="Arial"/>
          <w:b/>
          <w:sz w:val="22"/>
          <w:szCs w:val="22"/>
          <w:lang w:val="en-GB"/>
        </w:rPr>
      </w:pPr>
      <w:r w:rsidRPr="004C6DF0">
        <w:rPr>
          <w:rFonts w:ascii="Arial" w:hAnsi="Arial" w:cs="Arial"/>
          <w:b/>
          <w:sz w:val="22"/>
          <w:szCs w:val="22"/>
          <w:lang w:val="en-GB"/>
        </w:rPr>
        <w:t xml:space="preserve">Your name: </w:t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  <w:t xml:space="preserve">Name of clinic: </w:t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  <w:t>Telephone:</w:t>
      </w:r>
    </w:p>
    <w:p w:rsidR="00321B95" w:rsidRDefault="008A3124" w:rsidP="003A41EF">
      <w:pPr>
        <w:spacing w:line="480" w:lineRule="auto"/>
        <w:rPr>
          <w:rFonts w:ascii="Arial" w:hAnsi="Arial" w:cs="Arial"/>
          <w:b/>
          <w:sz w:val="22"/>
          <w:szCs w:val="22"/>
          <w:lang w:val="en-GB"/>
        </w:rPr>
      </w:pPr>
      <w:r w:rsidRPr="004C6DF0">
        <w:rPr>
          <w:rFonts w:ascii="Arial" w:hAnsi="Arial" w:cs="Arial"/>
          <w:b/>
          <w:sz w:val="22"/>
          <w:szCs w:val="22"/>
          <w:lang w:val="en-GB"/>
        </w:rPr>
        <w:t xml:space="preserve">Name of authorising person: </w:t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  <w:t xml:space="preserve">Email of authorising person: </w:t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</w:r>
      <w:r w:rsidRPr="004C6DF0">
        <w:rPr>
          <w:rFonts w:ascii="Arial" w:hAnsi="Arial" w:cs="Arial"/>
          <w:b/>
          <w:sz w:val="22"/>
          <w:szCs w:val="22"/>
          <w:lang w:val="en-GB"/>
        </w:rPr>
        <w:tab/>
        <w:t>Telephone:</w:t>
      </w:r>
    </w:p>
    <w:p w:rsidR="00321B95" w:rsidRDefault="00321B95" w:rsidP="00B70E98">
      <w:pPr>
        <w:jc w:val="right"/>
        <w:rPr>
          <w:rFonts w:ascii="Arial" w:hAnsi="Arial" w:cs="Arial"/>
          <w:b/>
          <w:sz w:val="22"/>
          <w:szCs w:val="22"/>
          <w:lang w:val="en-GB"/>
        </w:rPr>
        <w:sectPr w:rsidR="00321B95" w:rsidSect="003A41EF">
          <w:pgSz w:w="16840" w:h="11907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321B95" w:rsidRPr="004C6DF0" w:rsidRDefault="00321B95" w:rsidP="00321B95">
      <w:pPr>
        <w:rPr>
          <w:rFonts w:ascii="Arial" w:hAnsi="Arial" w:cs="Arial"/>
          <w:b/>
          <w:color w:val="91278F"/>
          <w:sz w:val="36"/>
          <w:szCs w:val="36"/>
          <w:lang w:val="en-GB"/>
        </w:rPr>
      </w:pPr>
      <w:r w:rsidRPr="004C6DF0">
        <w:rPr>
          <w:rFonts w:ascii="Arial" w:hAnsi="Arial" w:cs="Arial"/>
          <w:b/>
          <w:color w:val="91278F"/>
          <w:sz w:val="36"/>
          <w:szCs w:val="36"/>
          <w:lang w:val="en-GB"/>
        </w:rPr>
        <w:lastRenderedPageBreak/>
        <w:t>Total order costs</w:t>
      </w:r>
    </w:p>
    <w:p w:rsidR="00321B95" w:rsidRPr="004C6DF0" w:rsidRDefault="00321B95" w:rsidP="00321B95">
      <w:pPr>
        <w:rPr>
          <w:rFonts w:ascii="Arial" w:hAnsi="Arial" w:cs="Arial"/>
          <w:sz w:val="22"/>
          <w:szCs w:val="22"/>
          <w:lang w:val="en-GB"/>
        </w:rPr>
      </w:pPr>
      <w:r w:rsidRPr="004C6DF0">
        <w:rPr>
          <w:rFonts w:ascii="Arial" w:hAnsi="Arial" w:cs="Arial"/>
          <w:sz w:val="22"/>
          <w:szCs w:val="22"/>
          <w:lang w:val="en-GB"/>
        </w:rPr>
        <w:t>(Please copy subtotals from previous pages)</w:t>
      </w:r>
    </w:p>
    <w:p w:rsidR="00321B95" w:rsidRPr="004C6DF0" w:rsidRDefault="00321B95" w:rsidP="00321B95">
      <w:pPr>
        <w:rPr>
          <w:rFonts w:ascii="Arial" w:hAnsi="Arial" w:cs="Arial"/>
          <w:b/>
          <w:color w:val="91278F"/>
          <w:sz w:val="22"/>
          <w:szCs w:val="22"/>
          <w:lang w:val="en-GB"/>
        </w:rPr>
      </w:pPr>
    </w:p>
    <w:tbl>
      <w:tblPr>
        <w:tblW w:w="6771" w:type="dxa"/>
        <w:tblBorders>
          <w:top w:val="single" w:sz="4" w:space="0" w:color="91278F"/>
          <w:left w:val="single" w:sz="4" w:space="0" w:color="91278F"/>
          <w:bottom w:val="single" w:sz="4" w:space="0" w:color="91278F"/>
          <w:right w:val="single" w:sz="4" w:space="0" w:color="91278F"/>
          <w:insideH w:val="single" w:sz="4" w:space="0" w:color="91278F"/>
          <w:insideV w:val="single" w:sz="4" w:space="0" w:color="91278F"/>
        </w:tblBorders>
        <w:tblLook w:val="04A0"/>
      </w:tblPr>
      <w:tblGrid>
        <w:gridCol w:w="3794"/>
        <w:gridCol w:w="2977"/>
      </w:tblGrid>
      <w:tr w:rsidR="00321B95" w:rsidRPr="004C6DF0" w:rsidTr="003A0FA9">
        <w:trPr>
          <w:trHeight w:val="263"/>
        </w:trPr>
        <w:tc>
          <w:tcPr>
            <w:tcW w:w="379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321B95" w:rsidRDefault="00321B95" w:rsidP="003A0FA9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321B95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 xml:space="preserve">Awareness resources </w:t>
            </w:r>
          </w:p>
        </w:tc>
        <w:tc>
          <w:tcPr>
            <w:tcW w:w="297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4C6DF0" w:rsidRDefault="00321B95" w:rsidP="003A0FA9">
            <w:pPr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321B95" w:rsidRPr="004C6DF0" w:rsidTr="003A0FA9">
        <w:trPr>
          <w:trHeight w:val="263"/>
        </w:trPr>
        <w:tc>
          <w:tcPr>
            <w:tcW w:w="379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4C6DF0" w:rsidRDefault="00321B95" w:rsidP="008A3124">
            <w:pPr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color w:val="000000"/>
                <w:sz w:val="22"/>
                <w:szCs w:val="22"/>
                <w:lang w:val="en-GB" w:eastAsia="en-GB"/>
              </w:rPr>
              <w:t>Patient information</w:t>
            </w:r>
          </w:p>
        </w:tc>
        <w:tc>
          <w:tcPr>
            <w:tcW w:w="297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4C6DF0" w:rsidRDefault="00321B95" w:rsidP="003A0FA9">
            <w:pPr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</w:p>
        </w:tc>
      </w:tr>
      <w:tr w:rsidR="00321B95" w:rsidRPr="004C6DF0" w:rsidTr="003A0FA9">
        <w:trPr>
          <w:trHeight w:val="263"/>
        </w:trPr>
        <w:tc>
          <w:tcPr>
            <w:tcW w:w="379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color w:val="000000"/>
                <w:sz w:val="22"/>
                <w:szCs w:val="22"/>
                <w:lang w:val="en-GB" w:eastAsia="en-GB"/>
              </w:rPr>
            </w:pPr>
            <w:r w:rsidRPr="004C6DF0">
              <w:rPr>
                <w:rFonts w:ascii="Arial" w:hAnsi="Arial" w:cs="Arial"/>
                <w:b/>
                <w:color w:val="000000"/>
                <w:sz w:val="22"/>
                <w:szCs w:val="22"/>
                <w:lang w:val="en-GB" w:eastAsia="en-GB"/>
              </w:rPr>
              <w:t>Total</w:t>
            </w:r>
          </w:p>
        </w:tc>
        <w:tc>
          <w:tcPr>
            <w:tcW w:w="2977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:rsidR="00321B95" w:rsidRPr="004C6DF0" w:rsidRDefault="00E96FFE" w:rsidP="003A0FA9">
            <w:pPr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n-GB" w:eastAsia="en-GB"/>
              </w:rPr>
              <w:t>£</w:t>
            </w:r>
          </w:p>
        </w:tc>
      </w:tr>
    </w:tbl>
    <w:p w:rsidR="00321B95" w:rsidRPr="004C6DF0" w:rsidRDefault="00321B95" w:rsidP="00321B95">
      <w:pPr>
        <w:rPr>
          <w:rFonts w:ascii="Arial" w:hAnsi="Arial" w:cs="Arial"/>
          <w:b/>
          <w:color w:val="91278F"/>
          <w:sz w:val="22"/>
          <w:szCs w:val="2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1"/>
      </w:tblGrid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8"/>
                <w:szCs w:val="28"/>
                <w:lang w:val="en-GB"/>
              </w:rPr>
              <w:t>Delivery details</w:t>
            </w: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Name:</w:t>
            </w:r>
          </w:p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21B95" w:rsidRPr="004C6DF0" w:rsidTr="003A0FA9">
        <w:trPr>
          <w:trHeight w:val="83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Delivery address:</w:t>
            </w: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Telephone:</w:t>
            </w:r>
          </w:p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Email:</w:t>
            </w:r>
          </w:p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</w:tbl>
    <w:p w:rsidR="00321B95" w:rsidRPr="004C6DF0" w:rsidRDefault="00321B95" w:rsidP="00321B95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581"/>
      </w:tblGrid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8"/>
                <w:szCs w:val="28"/>
                <w:lang w:val="en-GB"/>
              </w:rPr>
            </w:pPr>
            <w:r w:rsidRPr="004C6DF0">
              <w:rPr>
                <w:rFonts w:ascii="Arial" w:hAnsi="Arial" w:cs="Arial"/>
                <w:b/>
                <w:color w:val="91278F"/>
                <w:sz w:val="28"/>
                <w:szCs w:val="28"/>
                <w:lang w:val="en-GB"/>
              </w:rPr>
              <w:t>Invoice details</w:t>
            </w: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Organisation:</w:t>
            </w:r>
          </w:p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Purchase order number:</w:t>
            </w: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Invoice address:</w:t>
            </w: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br/>
            </w:r>
          </w:p>
          <w:p w:rsidR="00321B95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</w:p>
        </w:tc>
      </w:tr>
      <w:tr w:rsidR="00321B95" w:rsidRPr="004C6DF0" w:rsidTr="003A0FA9">
        <w:trPr>
          <w:trHeight w:val="284"/>
        </w:trPr>
        <w:tc>
          <w:tcPr>
            <w:tcW w:w="500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321B95" w:rsidRPr="004C6DF0" w:rsidRDefault="00321B95" w:rsidP="003A0FA9">
            <w:pPr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4C6DF0">
              <w:rPr>
                <w:rFonts w:ascii="Arial" w:hAnsi="Arial" w:cs="Arial"/>
                <w:b/>
                <w:sz w:val="22"/>
                <w:szCs w:val="22"/>
                <w:lang w:val="en-GB"/>
              </w:rPr>
              <w:t>Email:</w:t>
            </w:r>
            <w:r>
              <w:rPr>
                <w:rFonts w:ascii="Arial" w:hAnsi="Arial" w:cs="Arial"/>
                <w:b/>
                <w:sz w:val="22"/>
                <w:szCs w:val="22"/>
                <w:lang w:val="en-GB"/>
              </w:rPr>
              <w:br/>
            </w:r>
          </w:p>
        </w:tc>
      </w:tr>
    </w:tbl>
    <w:p w:rsidR="00321B95" w:rsidRDefault="00321B95" w:rsidP="00321B95">
      <w:pPr>
        <w:rPr>
          <w:rFonts w:ascii="Arial" w:hAnsi="Arial" w:cs="Arial"/>
        </w:rPr>
      </w:pPr>
      <w:r w:rsidRPr="004C6DF0">
        <w:rPr>
          <w:rFonts w:ascii="Arial" w:hAnsi="Arial" w:cs="Arial"/>
          <w:sz w:val="22"/>
          <w:szCs w:val="22"/>
          <w:lang w:val="en-GB"/>
        </w:rPr>
        <w:br/>
        <w:t xml:space="preserve">Please post this form to TB Alert, 113 Queens Road, Brighton, BN1 3XG, fax it to 01273 371247 or email it to </w:t>
      </w:r>
      <w:hyperlink r:id="rId35" w:history="1">
        <w:r w:rsidRPr="004C6DF0">
          <w:rPr>
            <w:rStyle w:val="Hyperlink"/>
            <w:rFonts w:ascii="Arial" w:hAnsi="Arial" w:cs="Arial"/>
            <w:sz w:val="22"/>
            <w:szCs w:val="22"/>
            <w:u w:val="none"/>
            <w:lang w:val="en-GB"/>
          </w:rPr>
          <w:t>office@tbalert.org</w:t>
        </w:r>
      </w:hyperlink>
      <w:r>
        <w:rPr>
          <w:rFonts w:ascii="Arial" w:hAnsi="Arial" w:cs="Arial"/>
        </w:rPr>
        <w:t>.</w:t>
      </w:r>
      <w:r w:rsidRPr="004C6DF0">
        <w:rPr>
          <w:rFonts w:ascii="Arial" w:hAnsi="Arial" w:cs="Arial"/>
          <w:sz w:val="22"/>
          <w:szCs w:val="22"/>
          <w:lang w:val="en-GB"/>
        </w:rPr>
        <w:t xml:space="preserve">  If paying by cheque please make payable to TB Alert. </w:t>
      </w:r>
      <w:r w:rsidRPr="004C6DF0">
        <w:rPr>
          <w:rFonts w:ascii="Arial" w:hAnsi="Arial" w:cs="Arial"/>
          <w:b/>
          <w:color w:val="91278F"/>
          <w:sz w:val="22"/>
          <w:szCs w:val="22"/>
          <w:lang w:val="en-GB"/>
        </w:rPr>
        <w:t>For order queries please call 01273 234029 or email:</w:t>
      </w:r>
      <w:r w:rsidRPr="004C6DF0">
        <w:rPr>
          <w:rFonts w:ascii="Arial" w:hAnsi="Arial" w:cs="Arial"/>
          <w:b/>
          <w:sz w:val="22"/>
          <w:szCs w:val="22"/>
          <w:lang w:val="en-GB"/>
        </w:rPr>
        <w:t xml:space="preserve"> </w:t>
      </w:r>
      <w:hyperlink r:id="rId36" w:history="1">
        <w:r w:rsidRPr="004C6DF0">
          <w:rPr>
            <w:rStyle w:val="Hyperlink"/>
            <w:rFonts w:ascii="Arial" w:hAnsi="Arial" w:cs="Arial"/>
            <w:sz w:val="22"/>
            <w:szCs w:val="22"/>
            <w:u w:val="none"/>
            <w:lang w:val="en-GB"/>
          </w:rPr>
          <w:t>office@tbalert.org</w:t>
        </w:r>
      </w:hyperlink>
      <w:r>
        <w:rPr>
          <w:rFonts w:ascii="Arial" w:hAnsi="Arial" w:cs="Arial"/>
        </w:rPr>
        <w:t>.</w:t>
      </w:r>
    </w:p>
    <w:p w:rsidR="00700232" w:rsidRDefault="00700232" w:rsidP="00321B95">
      <w:pPr>
        <w:rPr>
          <w:rFonts w:ascii="Arial" w:hAnsi="Arial" w:cs="Arial"/>
        </w:rPr>
      </w:pPr>
    </w:p>
    <w:p w:rsidR="00700232" w:rsidRPr="00700232" w:rsidRDefault="00700232" w:rsidP="00700232">
      <w:pPr>
        <w:jc w:val="center"/>
        <w:rPr>
          <w:rFonts w:ascii="Arial" w:hAnsi="Arial" w:cs="Arial"/>
          <w:b/>
          <w:sz w:val="20"/>
          <w:szCs w:val="20"/>
          <w:lang w:val="en-GB"/>
        </w:rPr>
      </w:pPr>
      <w:r w:rsidRPr="00700232">
        <w:rPr>
          <w:rFonts w:ascii="Arial" w:hAnsi="Arial" w:cs="Arial"/>
          <w:b/>
          <w:sz w:val="22"/>
          <w:szCs w:val="22"/>
          <w:lang w:val="en-GB"/>
        </w:rPr>
        <w:t xml:space="preserve">TB Alert is the UK’s national tuberculosis charity. </w:t>
      </w:r>
      <w:r w:rsidRPr="00700232">
        <w:rPr>
          <w:rFonts w:ascii="Arial" w:hAnsi="Arial" w:cs="Arial"/>
          <w:b/>
          <w:i/>
          <w:sz w:val="22"/>
          <w:szCs w:val="22"/>
          <w:lang w:val="en-GB"/>
        </w:rPr>
        <w:t xml:space="preserve">The Truth </w:t>
      </w:r>
      <w:proofErr w:type="gramStart"/>
      <w:r w:rsidRPr="00700232">
        <w:rPr>
          <w:rFonts w:ascii="Arial" w:hAnsi="Arial" w:cs="Arial"/>
          <w:b/>
          <w:i/>
          <w:sz w:val="22"/>
          <w:szCs w:val="22"/>
          <w:lang w:val="en-GB"/>
        </w:rPr>
        <w:t>About</w:t>
      </w:r>
      <w:proofErr w:type="gramEnd"/>
      <w:r w:rsidRPr="00700232">
        <w:rPr>
          <w:rFonts w:ascii="Arial" w:hAnsi="Arial" w:cs="Arial"/>
          <w:b/>
          <w:i/>
          <w:sz w:val="22"/>
          <w:szCs w:val="22"/>
          <w:lang w:val="en-GB"/>
        </w:rPr>
        <w:t xml:space="preserve"> TB</w:t>
      </w:r>
      <w:r w:rsidRPr="00700232">
        <w:rPr>
          <w:rFonts w:ascii="Arial" w:hAnsi="Arial" w:cs="Arial"/>
          <w:b/>
          <w:sz w:val="22"/>
          <w:szCs w:val="22"/>
          <w:lang w:val="en-GB"/>
        </w:rPr>
        <w:t xml:space="preserve"> </w:t>
      </w:r>
      <w:r w:rsidRPr="00700232">
        <w:rPr>
          <w:rFonts w:ascii="Arial" w:hAnsi="Arial" w:cs="Arial"/>
          <w:b/>
          <w:iCs/>
          <w:sz w:val="22"/>
          <w:szCs w:val="22"/>
        </w:rPr>
        <w:t xml:space="preserve">is TB Alert’s national public and professional awareness raising </w:t>
      </w:r>
      <w:proofErr w:type="spellStart"/>
      <w:r w:rsidRPr="00700232">
        <w:rPr>
          <w:rFonts w:ascii="Arial" w:hAnsi="Arial" w:cs="Arial"/>
          <w:b/>
          <w:iCs/>
          <w:sz w:val="22"/>
          <w:szCs w:val="22"/>
        </w:rPr>
        <w:t>programme</w:t>
      </w:r>
      <w:proofErr w:type="spellEnd"/>
      <w:r w:rsidRPr="00700232">
        <w:rPr>
          <w:rFonts w:ascii="Arial" w:hAnsi="Arial" w:cs="Arial"/>
          <w:b/>
          <w:iCs/>
          <w:sz w:val="22"/>
          <w:szCs w:val="22"/>
        </w:rPr>
        <w:t>.</w:t>
      </w:r>
    </w:p>
    <w:p w:rsidR="00321B95" w:rsidRDefault="00321B95" w:rsidP="00B70E98">
      <w:pPr>
        <w:jc w:val="right"/>
        <w:rPr>
          <w:rFonts w:ascii="Arial" w:hAnsi="Arial" w:cs="Arial"/>
          <w:b/>
          <w:sz w:val="22"/>
          <w:szCs w:val="22"/>
          <w:lang w:val="en-GB"/>
        </w:rPr>
      </w:pPr>
    </w:p>
    <w:p w:rsidR="00362A8B" w:rsidRDefault="00362A8B" w:rsidP="00B70E98">
      <w:pPr>
        <w:jc w:val="right"/>
        <w:rPr>
          <w:rFonts w:ascii="Arial" w:hAnsi="Arial" w:cs="Arial"/>
          <w:b/>
          <w:sz w:val="22"/>
          <w:szCs w:val="22"/>
          <w:lang w:val="en-GB"/>
        </w:rPr>
      </w:pPr>
    </w:p>
    <w:p w:rsidR="00362A8B" w:rsidRDefault="00362A8B" w:rsidP="00B70E98">
      <w:pPr>
        <w:jc w:val="right"/>
        <w:rPr>
          <w:rFonts w:ascii="Arial" w:hAnsi="Arial" w:cs="Arial"/>
          <w:b/>
          <w:sz w:val="22"/>
          <w:szCs w:val="22"/>
          <w:lang w:val="en-GB"/>
        </w:rPr>
      </w:pPr>
    </w:p>
    <w:sectPr w:rsidR="00362A8B" w:rsidSect="003A41EF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FA9" w:rsidRDefault="003A0FA9" w:rsidP="0089371A">
      <w:r>
        <w:separator/>
      </w:r>
    </w:p>
  </w:endnote>
  <w:endnote w:type="continuationSeparator" w:id="0">
    <w:p w:rsidR="003A0FA9" w:rsidRDefault="003A0FA9" w:rsidP="00893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FA9" w:rsidRPr="00321383" w:rsidRDefault="003A0FA9">
    <w:pPr>
      <w:pStyle w:val="Footer"/>
      <w:rPr>
        <w:rFonts w:ascii="Arial" w:hAnsi="Arial" w:cs="Arial"/>
        <w:color w:val="91278F"/>
      </w:rPr>
    </w:pPr>
    <w:r w:rsidRPr="00321383">
      <w:rPr>
        <w:rFonts w:ascii="Arial" w:hAnsi="Arial" w:cs="Arial"/>
        <w:color w:val="91278F"/>
      </w:rPr>
      <w:t>www.tbalert.org</w:t>
    </w:r>
    <w:r w:rsidRPr="00321383">
      <w:rPr>
        <w:rFonts w:ascii="Arial" w:hAnsi="Arial" w:cs="Arial"/>
        <w:color w:val="91278F"/>
      </w:rPr>
      <w:ptab w:relativeTo="margin" w:alignment="center" w:leader="none"/>
    </w:r>
    <w:r w:rsidRPr="00321383">
      <w:rPr>
        <w:rFonts w:ascii="Arial" w:hAnsi="Arial" w:cs="Arial"/>
        <w:color w:val="91278F"/>
      </w:rPr>
      <w:ptab w:relativeTo="margin" w:alignment="right" w:leader="none"/>
    </w:r>
    <w:r w:rsidRPr="00321383">
      <w:rPr>
        <w:rFonts w:ascii="Arial" w:hAnsi="Arial" w:cs="Arial"/>
        <w:color w:val="91278F"/>
      </w:rPr>
      <w:t>www.thetruthabout</w:t>
    </w:r>
    <w:r w:rsidRPr="00321383">
      <w:rPr>
        <w:rFonts w:ascii="Arial" w:hAnsi="Arial" w:cs="Arial"/>
        <w:b/>
        <w:color w:val="91278F"/>
      </w:rPr>
      <w:t>tb</w:t>
    </w:r>
    <w:r w:rsidRPr="00321383">
      <w:rPr>
        <w:rFonts w:ascii="Arial" w:hAnsi="Arial" w:cs="Arial"/>
        <w:color w:val="91278F"/>
      </w:rPr>
      <w:t>.org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FA9" w:rsidRDefault="003A0FA9" w:rsidP="0089371A">
      <w:r>
        <w:separator/>
      </w:r>
    </w:p>
  </w:footnote>
  <w:footnote w:type="continuationSeparator" w:id="0">
    <w:p w:rsidR="003A0FA9" w:rsidRDefault="003A0FA9" w:rsidP="008937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FA9" w:rsidRDefault="003A0FA9">
    <w:pPr>
      <w:pStyle w:val="Header"/>
    </w:pP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FA9" w:rsidRDefault="003A0FA9">
    <w:pPr>
      <w:pStyle w:val="Header"/>
    </w:pPr>
    <w:r w:rsidRPr="00052224">
      <w:rPr>
        <w:noProof/>
        <w:lang w:val="en-GB" w:eastAsia="en-GB"/>
      </w:rPr>
      <w:drawing>
        <wp:inline distT="0" distB="0" distL="0" distR="0">
          <wp:extent cx="900000" cy="900000"/>
          <wp:effectExtent l="19050" t="0" r="0" b="0"/>
          <wp:docPr id="15" name="Picture 8" descr="TTATB colour RGBlogo_2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TATB colour RGBlogo_25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 w:rsidRPr="004C6DF0">
      <w:rPr>
        <w:rFonts w:ascii="Arial" w:hAnsi="Arial" w:cs="Arial"/>
        <w:color w:val="91278F"/>
        <w:sz w:val="40"/>
        <w:szCs w:val="40"/>
        <w:lang w:val="en-GB"/>
      </w:rPr>
      <w:t>TB Alert resource order form</w:t>
    </w:r>
    <w:r>
      <w:ptab w:relativeTo="margin" w:alignment="right" w:leader="none"/>
    </w:r>
    <w:r w:rsidRPr="00052224">
      <w:rPr>
        <w:noProof/>
        <w:lang w:val="en-GB" w:eastAsia="en-GB"/>
      </w:rPr>
      <w:drawing>
        <wp:inline distT="0" distB="0" distL="0" distR="0">
          <wp:extent cx="1155398" cy="900000"/>
          <wp:effectExtent l="19050" t="0" r="6652" b="0"/>
          <wp:docPr id="14" name="Picture 9" descr="TBA_logo-strapped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BA_logo-strapped-cmyk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55398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5181D"/>
    <w:multiLevelType w:val="hybridMultilevel"/>
    <w:tmpl w:val="152468DC"/>
    <w:lvl w:ilvl="0" w:tplc="C18A4CBA">
      <w:start w:val="1"/>
      <w:numFmt w:val="decimal"/>
      <w:lvlText w:val="%1-"/>
      <w:lvlJc w:val="left"/>
      <w:pPr>
        <w:ind w:left="900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mailMerge>
    <w:mainDocumentType w:val="formLetters"/>
    <w:dataType w:val="textFile"/>
    <w:activeRecord w:val="-1"/>
    <w:odso/>
  </w:mailMerge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C08AE"/>
    <w:rsid w:val="000053FE"/>
    <w:rsid w:val="00006F7D"/>
    <w:rsid w:val="00010B05"/>
    <w:rsid w:val="000161B1"/>
    <w:rsid w:val="00016D4B"/>
    <w:rsid w:val="00021E76"/>
    <w:rsid w:val="00025E11"/>
    <w:rsid w:val="000308AE"/>
    <w:rsid w:val="00033E63"/>
    <w:rsid w:val="00052224"/>
    <w:rsid w:val="00062D98"/>
    <w:rsid w:val="00063FC0"/>
    <w:rsid w:val="000659CA"/>
    <w:rsid w:val="000662DE"/>
    <w:rsid w:val="00072DCD"/>
    <w:rsid w:val="00075790"/>
    <w:rsid w:val="00085969"/>
    <w:rsid w:val="00092ECE"/>
    <w:rsid w:val="00095E66"/>
    <w:rsid w:val="000A1DCF"/>
    <w:rsid w:val="000A3BAE"/>
    <w:rsid w:val="000A430B"/>
    <w:rsid w:val="000B53D0"/>
    <w:rsid w:val="000C1EE7"/>
    <w:rsid w:val="000D039D"/>
    <w:rsid w:val="000D456B"/>
    <w:rsid w:val="000E443C"/>
    <w:rsid w:val="000E522E"/>
    <w:rsid w:val="001157C8"/>
    <w:rsid w:val="001179F4"/>
    <w:rsid w:val="001218F4"/>
    <w:rsid w:val="0012732F"/>
    <w:rsid w:val="0013131E"/>
    <w:rsid w:val="00142D7C"/>
    <w:rsid w:val="00165C7A"/>
    <w:rsid w:val="00170FA7"/>
    <w:rsid w:val="00180B1C"/>
    <w:rsid w:val="0019534C"/>
    <w:rsid w:val="001B34FE"/>
    <w:rsid w:val="001C4639"/>
    <w:rsid w:val="001C5F8E"/>
    <w:rsid w:val="001F630C"/>
    <w:rsid w:val="002029AC"/>
    <w:rsid w:val="0020518C"/>
    <w:rsid w:val="00216EF1"/>
    <w:rsid w:val="00224D55"/>
    <w:rsid w:val="0022638E"/>
    <w:rsid w:val="00231605"/>
    <w:rsid w:val="00233324"/>
    <w:rsid w:val="00252790"/>
    <w:rsid w:val="00252BE2"/>
    <w:rsid w:val="00252EC1"/>
    <w:rsid w:val="002552E8"/>
    <w:rsid w:val="00266A3C"/>
    <w:rsid w:val="00291B36"/>
    <w:rsid w:val="002A06DE"/>
    <w:rsid w:val="002A42E1"/>
    <w:rsid w:val="002A742F"/>
    <w:rsid w:val="002B0843"/>
    <w:rsid w:val="002C3351"/>
    <w:rsid w:val="002C5C1E"/>
    <w:rsid w:val="002F028F"/>
    <w:rsid w:val="0030038F"/>
    <w:rsid w:val="003061E0"/>
    <w:rsid w:val="003172D7"/>
    <w:rsid w:val="00321383"/>
    <w:rsid w:val="00321B95"/>
    <w:rsid w:val="00321C54"/>
    <w:rsid w:val="00323EEB"/>
    <w:rsid w:val="003246EC"/>
    <w:rsid w:val="003306E7"/>
    <w:rsid w:val="00334D38"/>
    <w:rsid w:val="00352767"/>
    <w:rsid w:val="00353396"/>
    <w:rsid w:val="00362A8B"/>
    <w:rsid w:val="003667EA"/>
    <w:rsid w:val="00370010"/>
    <w:rsid w:val="003812D9"/>
    <w:rsid w:val="003837BE"/>
    <w:rsid w:val="00395148"/>
    <w:rsid w:val="003A0FA9"/>
    <w:rsid w:val="003A41EF"/>
    <w:rsid w:val="003A5E21"/>
    <w:rsid w:val="003C6754"/>
    <w:rsid w:val="003F6FF2"/>
    <w:rsid w:val="003F7A53"/>
    <w:rsid w:val="004140DE"/>
    <w:rsid w:val="00415D99"/>
    <w:rsid w:val="004168FC"/>
    <w:rsid w:val="00422CA9"/>
    <w:rsid w:val="0042469A"/>
    <w:rsid w:val="00425FDB"/>
    <w:rsid w:val="00427197"/>
    <w:rsid w:val="00491B20"/>
    <w:rsid w:val="00492A3A"/>
    <w:rsid w:val="00496C80"/>
    <w:rsid w:val="004B2776"/>
    <w:rsid w:val="004C3A6F"/>
    <w:rsid w:val="004C4AC0"/>
    <w:rsid w:val="004C6DF0"/>
    <w:rsid w:val="004D118A"/>
    <w:rsid w:val="004E1F14"/>
    <w:rsid w:val="004F400D"/>
    <w:rsid w:val="004F43CC"/>
    <w:rsid w:val="00505551"/>
    <w:rsid w:val="00513036"/>
    <w:rsid w:val="00514878"/>
    <w:rsid w:val="00531AD4"/>
    <w:rsid w:val="0055054C"/>
    <w:rsid w:val="00580416"/>
    <w:rsid w:val="005A0906"/>
    <w:rsid w:val="005A4078"/>
    <w:rsid w:val="005B0D37"/>
    <w:rsid w:val="005B7061"/>
    <w:rsid w:val="005B7EE0"/>
    <w:rsid w:val="005C43CD"/>
    <w:rsid w:val="005C6D2F"/>
    <w:rsid w:val="005D05D2"/>
    <w:rsid w:val="005D5148"/>
    <w:rsid w:val="005E3733"/>
    <w:rsid w:val="005F74CA"/>
    <w:rsid w:val="00600DB5"/>
    <w:rsid w:val="00604DD5"/>
    <w:rsid w:val="006266D6"/>
    <w:rsid w:val="00631F79"/>
    <w:rsid w:val="0065480D"/>
    <w:rsid w:val="00661AC9"/>
    <w:rsid w:val="0066755B"/>
    <w:rsid w:val="006724DC"/>
    <w:rsid w:val="00681480"/>
    <w:rsid w:val="006817B8"/>
    <w:rsid w:val="00686BFA"/>
    <w:rsid w:val="006954AE"/>
    <w:rsid w:val="00697D5B"/>
    <w:rsid w:val="006B19CD"/>
    <w:rsid w:val="006B7CE6"/>
    <w:rsid w:val="006D1991"/>
    <w:rsid w:val="006E4693"/>
    <w:rsid w:val="006F5EA8"/>
    <w:rsid w:val="006F6DD8"/>
    <w:rsid w:val="00700232"/>
    <w:rsid w:val="00703D3A"/>
    <w:rsid w:val="00703D90"/>
    <w:rsid w:val="00711042"/>
    <w:rsid w:val="00721144"/>
    <w:rsid w:val="00733812"/>
    <w:rsid w:val="007374D2"/>
    <w:rsid w:val="007441D3"/>
    <w:rsid w:val="007448A7"/>
    <w:rsid w:val="0076370E"/>
    <w:rsid w:val="007656AB"/>
    <w:rsid w:val="00771C98"/>
    <w:rsid w:val="00786CBC"/>
    <w:rsid w:val="007911B8"/>
    <w:rsid w:val="007A6D4F"/>
    <w:rsid w:val="007B054B"/>
    <w:rsid w:val="007C056A"/>
    <w:rsid w:val="007C156D"/>
    <w:rsid w:val="007E5DE3"/>
    <w:rsid w:val="007F305A"/>
    <w:rsid w:val="0080243A"/>
    <w:rsid w:val="008062ED"/>
    <w:rsid w:val="0081596C"/>
    <w:rsid w:val="00822A18"/>
    <w:rsid w:val="00833080"/>
    <w:rsid w:val="008350F2"/>
    <w:rsid w:val="00840637"/>
    <w:rsid w:val="00840E6B"/>
    <w:rsid w:val="00850735"/>
    <w:rsid w:val="008554D9"/>
    <w:rsid w:val="00886134"/>
    <w:rsid w:val="00890334"/>
    <w:rsid w:val="00893660"/>
    <w:rsid w:val="0089371A"/>
    <w:rsid w:val="008A3124"/>
    <w:rsid w:val="008A3E2B"/>
    <w:rsid w:val="008A409D"/>
    <w:rsid w:val="008A55F4"/>
    <w:rsid w:val="008A7617"/>
    <w:rsid w:val="008B7DC2"/>
    <w:rsid w:val="008C3408"/>
    <w:rsid w:val="008C771E"/>
    <w:rsid w:val="008E46B2"/>
    <w:rsid w:val="008E4AD5"/>
    <w:rsid w:val="008E77BB"/>
    <w:rsid w:val="008F1C2E"/>
    <w:rsid w:val="008F49E2"/>
    <w:rsid w:val="008F4FE6"/>
    <w:rsid w:val="009067D8"/>
    <w:rsid w:val="00915B42"/>
    <w:rsid w:val="00920943"/>
    <w:rsid w:val="00932D33"/>
    <w:rsid w:val="0093778C"/>
    <w:rsid w:val="00940F86"/>
    <w:rsid w:val="0094786D"/>
    <w:rsid w:val="009646FE"/>
    <w:rsid w:val="00964D2B"/>
    <w:rsid w:val="009701CC"/>
    <w:rsid w:val="00983AB1"/>
    <w:rsid w:val="0098489C"/>
    <w:rsid w:val="009909BA"/>
    <w:rsid w:val="009B7915"/>
    <w:rsid w:val="009C6C19"/>
    <w:rsid w:val="009D6D6D"/>
    <w:rsid w:val="009F6B42"/>
    <w:rsid w:val="00A01E68"/>
    <w:rsid w:val="00A04C83"/>
    <w:rsid w:val="00A04F79"/>
    <w:rsid w:val="00A163BF"/>
    <w:rsid w:val="00A16C54"/>
    <w:rsid w:val="00A54BEE"/>
    <w:rsid w:val="00A5587C"/>
    <w:rsid w:val="00A56263"/>
    <w:rsid w:val="00A576A1"/>
    <w:rsid w:val="00A66326"/>
    <w:rsid w:val="00A715B3"/>
    <w:rsid w:val="00A81A78"/>
    <w:rsid w:val="00A938A5"/>
    <w:rsid w:val="00A96773"/>
    <w:rsid w:val="00AA279C"/>
    <w:rsid w:val="00AA6EEB"/>
    <w:rsid w:val="00AA7F61"/>
    <w:rsid w:val="00AC15A5"/>
    <w:rsid w:val="00AC797D"/>
    <w:rsid w:val="00AE0685"/>
    <w:rsid w:val="00AE517A"/>
    <w:rsid w:val="00AF6856"/>
    <w:rsid w:val="00B00127"/>
    <w:rsid w:val="00B05CE4"/>
    <w:rsid w:val="00B22750"/>
    <w:rsid w:val="00B27383"/>
    <w:rsid w:val="00B331AD"/>
    <w:rsid w:val="00B4406E"/>
    <w:rsid w:val="00B46654"/>
    <w:rsid w:val="00B47AF0"/>
    <w:rsid w:val="00B614C6"/>
    <w:rsid w:val="00B64828"/>
    <w:rsid w:val="00B70E98"/>
    <w:rsid w:val="00B7309A"/>
    <w:rsid w:val="00B873BF"/>
    <w:rsid w:val="00B87F41"/>
    <w:rsid w:val="00B93338"/>
    <w:rsid w:val="00B9431F"/>
    <w:rsid w:val="00BB48FC"/>
    <w:rsid w:val="00BB4A24"/>
    <w:rsid w:val="00BB574F"/>
    <w:rsid w:val="00BB7134"/>
    <w:rsid w:val="00BC3CFA"/>
    <w:rsid w:val="00BD13EC"/>
    <w:rsid w:val="00BD20C6"/>
    <w:rsid w:val="00BD70D2"/>
    <w:rsid w:val="00BE25EF"/>
    <w:rsid w:val="00BF16C1"/>
    <w:rsid w:val="00BF7A6D"/>
    <w:rsid w:val="00C03C98"/>
    <w:rsid w:val="00C572F1"/>
    <w:rsid w:val="00C61400"/>
    <w:rsid w:val="00C750A6"/>
    <w:rsid w:val="00C75C03"/>
    <w:rsid w:val="00C834FF"/>
    <w:rsid w:val="00C90E67"/>
    <w:rsid w:val="00C92F13"/>
    <w:rsid w:val="00CA28DD"/>
    <w:rsid w:val="00CB3E9C"/>
    <w:rsid w:val="00CC0058"/>
    <w:rsid w:val="00CC1C76"/>
    <w:rsid w:val="00CD160C"/>
    <w:rsid w:val="00CD25AE"/>
    <w:rsid w:val="00CD6854"/>
    <w:rsid w:val="00CE5CA3"/>
    <w:rsid w:val="00CE6E40"/>
    <w:rsid w:val="00CF20AC"/>
    <w:rsid w:val="00D00CE3"/>
    <w:rsid w:val="00D0295F"/>
    <w:rsid w:val="00D138D5"/>
    <w:rsid w:val="00D256E8"/>
    <w:rsid w:val="00D26C7B"/>
    <w:rsid w:val="00D33D5E"/>
    <w:rsid w:val="00D52DA2"/>
    <w:rsid w:val="00D61806"/>
    <w:rsid w:val="00D71A57"/>
    <w:rsid w:val="00D80CB1"/>
    <w:rsid w:val="00D8693B"/>
    <w:rsid w:val="00D879A0"/>
    <w:rsid w:val="00D94102"/>
    <w:rsid w:val="00D95AAE"/>
    <w:rsid w:val="00DA66FA"/>
    <w:rsid w:val="00DB6ED0"/>
    <w:rsid w:val="00DC336A"/>
    <w:rsid w:val="00DD38E2"/>
    <w:rsid w:val="00DD7B85"/>
    <w:rsid w:val="00DF248F"/>
    <w:rsid w:val="00DF5662"/>
    <w:rsid w:val="00DF7A0E"/>
    <w:rsid w:val="00E23698"/>
    <w:rsid w:val="00E24706"/>
    <w:rsid w:val="00E32679"/>
    <w:rsid w:val="00E334C4"/>
    <w:rsid w:val="00E44DAF"/>
    <w:rsid w:val="00E47F3D"/>
    <w:rsid w:val="00E51300"/>
    <w:rsid w:val="00E55109"/>
    <w:rsid w:val="00E71BB8"/>
    <w:rsid w:val="00E72325"/>
    <w:rsid w:val="00E80F62"/>
    <w:rsid w:val="00E87F64"/>
    <w:rsid w:val="00E9109C"/>
    <w:rsid w:val="00E9143F"/>
    <w:rsid w:val="00E93410"/>
    <w:rsid w:val="00E96AA4"/>
    <w:rsid w:val="00E96FFE"/>
    <w:rsid w:val="00EB31C4"/>
    <w:rsid w:val="00EC6FEC"/>
    <w:rsid w:val="00EF2636"/>
    <w:rsid w:val="00F1172C"/>
    <w:rsid w:val="00F222B2"/>
    <w:rsid w:val="00F3231D"/>
    <w:rsid w:val="00F34ACD"/>
    <w:rsid w:val="00F419E9"/>
    <w:rsid w:val="00F457C6"/>
    <w:rsid w:val="00F46AE0"/>
    <w:rsid w:val="00F47940"/>
    <w:rsid w:val="00F53879"/>
    <w:rsid w:val="00F65ABA"/>
    <w:rsid w:val="00F7120D"/>
    <w:rsid w:val="00F8254A"/>
    <w:rsid w:val="00F91219"/>
    <w:rsid w:val="00FA6041"/>
    <w:rsid w:val="00FC08AE"/>
    <w:rsid w:val="00FC1853"/>
    <w:rsid w:val="00FE3E57"/>
    <w:rsid w:val="00FF5B98"/>
    <w:rsid w:val="00FF7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6755B"/>
    <w:rPr>
      <w:sz w:val="24"/>
      <w:szCs w:val="24"/>
      <w:lang w:val="en-US" w:eastAsia="en-US"/>
    </w:rPr>
  </w:style>
  <w:style w:type="paragraph" w:styleId="Heading4">
    <w:name w:val="heading 4"/>
    <w:basedOn w:val="Normal"/>
    <w:next w:val="Normal"/>
    <w:link w:val="Heading4Char"/>
    <w:qFormat/>
    <w:rsid w:val="00422CA9"/>
    <w:pPr>
      <w:keepNext/>
      <w:jc w:val="both"/>
      <w:outlineLvl w:val="3"/>
    </w:pPr>
    <w:rPr>
      <w:b/>
      <w:sz w:val="20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256E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662DE"/>
    <w:rPr>
      <w:color w:val="0000FF"/>
      <w:u w:val="single"/>
    </w:rPr>
  </w:style>
  <w:style w:type="table" w:styleId="TableGrid">
    <w:name w:val="Table Grid"/>
    <w:basedOn w:val="TableNormal"/>
    <w:uiPriority w:val="59"/>
    <w:rsid w:val="00915B4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8937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371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89371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371A"/>
    <w:rPr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rsid w:val="007448A7"/>
    <w:rPr>
      <w:b/>
      <w:u w:val="single"/>
      <w:lang w:eastAsia="en-US"/>
    </w:rPr>
  </w:style>
  <w:style w:type="character" w:styleId="Emphasis">
    <w:name w:val="Emphasis"/>
    <w:basedOn w:val="DefaultParagraphFont"/>
    <w:uiPriority w:val="20"/>
    <w:qFormat/>
    <w:rsid w:val="00893660"/>
    <w:rPr>
      <w:i/>
      <w:iCs/>
    </w:rPr>
  </w:style>
  <w:style w:type="paragraph" w:styleId="ListParagraph">
    <w:name w:val="List Paragraph"/>
    <w:basedOn w:val="Normal"/>
    <w:uiPriority w:val="34"/>
    <w:qFormat/>
    <w:rsid w:val="00E51300"/>
    <w:pPr>
      <w:ind w:left="720"/>
      <w:contextualSpacing/>
    </w:pPr>
  </w:style>
  <w:style w:type="character" w:styleId="FollowedHyperlink">
    <w:name w:val="FollowedHyperlink"/>
    <w:basedOn w:val="DefaultParagraphFont"/>
    <w:rsid w:val="00E7232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7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9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etruthabouttb.org/resource/the-truth-about-tb-drugs-and-alcohol-leaflet/" TargetMode="External"/><Relationship Id="rId13" Type="http://schemas.openxmlformats.org/officeDocument/2006/relationships/hyperlink" Target="http://www.thetruthabouttb.org/wp-content/uploads/2017/02/Multi-lingualPoster_EN_GU_SW_SO_UR_WEB.pdf" TargetMode="External"/><Relationship Id="rId18" Type="http://schemas.openxmlformats.org/officeDocument/2006/relationships/hyperlink" Target="http://www.thetruthabouttb.org/resource/don%c2%92t-pass-it-on-poster/" TargetMode="External"/><Relationship Id="rId26" Type="http://schemas.openxmlformats.org/officeDocument/2006/relationships/hyperlink" Target="http://www.thetruthabouttb.org/resource/tb-treatment/" TargetMode="Externa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34" Type="http://schemas.openxmlformats.org/officeDocument/2006/relationships/image" Target="media/image4.jpeg"/><Relationship Id="rId7" Type="http://schemas.openxmlformats.org/officeDocument/2006/relationships/hyperlink" Target="http://www.thetruthabouttb.org/resource/tb-awareness-leaflet/" TargetMode="External"/><Relationship Id="rId12" Type="http://schemas.openxmlformats.org/officeDocument/2006/relationships/hyperlink" Target="http://www.thetruthabouttb.org/resource/tb-the-real-story-dvd/" TargetMode="External"/><Relationship Id="rId17" Type="http://schemas.openxmlformats.org/officeDocument/2006/relationships/hyperlink" Target="http://www.thetruthabouttb.org/resource/don%c2%92t-pass-it-on-poster/" TargetMode="External"/><Relationship Id="rId25" Type="http://schemas.openxmlformats.org/officeDocument/2006/relationships/hyperlink" Target="http://www.thetruthabouttb.org/resource/tb-and-its-diagnosis/" TargetMode="External"/><Relationship Id="rId33" Type="http://schemas.openxmlformats.org/officeDocument/2006/relationships/image" Target="media/image3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thetruthabouttb.org/resource/the-sooner-the-better-poster/" TargetMode="External"/><Relationship Id="rId20" Type="http://schemas.openxmlformats.org/officeDocument/2006/relationships/footer" Target="footer1.xml"/><Relationship Id="rId29" Type="http://schemas.openxmlformats.org/officeDocument/2006/relationships/hyperlink" Target="http://www.thetruthabouttb.org/resource/latent-tb-treatment-new-englis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thetruthabouttb.org/resource/tb-symptoms-card/" TargetMode="External"/><Relationship Id="rId24" Type="http://schemas.openxmlformats.org/officeDocument/2006/relationships/hyperlink" Target="http://www.thetruthabouttb.org/resource/tb-and-the-bcg/" TargetMode="External"/><Relationship Id="rId32" Type="http://schemas.openxmlformats.org/officeDocument/2006/relationships/hyperlink" Target="mailto:helen.clegg@tbalert.org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thetruthabouttb.org/resource/the-sooner-the-better-poster/" TargetMode="External"/><Relationship Id="rId23" Type="http://schemas.openxmlformats.org/officeDocument/2006/relationships/hyperlink" Target="http://www.thetruthabouttb.org/resource/tb-your-questions-answered/" TargetMode="External"/><Relationship Id="rId28" Type="http://schemas.openxmlformats.org/officeDocument/2006/relationships/hyperlink" Target="http://www.thetruthabouttb.org/resource/contact-tracing-and-screening/" TargetMode="External"/><Relationship Id="rId36" Type="http://schemas.openxmlformats.org/officeDocument/2006/relationships/hyperlink" Target="mailto:office@tbalert.org" TargetMode="External"/><Relationship Id="rId10" Type="http://schemas.openxmlformats.org/officeDocument/2006/relationships/hyperlink" Target="http://www.thetruthabouttb.org/resource/thinksuspectrefer-desk-side-card/" TargetMode="External"/><Relationship Id="rId19" Type="http://schemas.openxmlformats.org/officeDocument/2006/relationships/header" Target="header1.xml"/><Relationship Id="rId31" Type="http://schemas.openxmlformats.org/officeDocument/2006/relationships/hyperlink" Target="http://www.thetruthabouttb.org/resource/an-important-test-tb-hiv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hetruthabouttb.org/resource/the-truth-about-tb-and-hiv-in-the-african-community-leaflet/" TargetMode="External"/><Relationship Id="rId14" Type="http://schemas.openxmlformats.org/officeDocument/2006/relationships/hyperlink" Target="http://www.thetruthabouttb.org/wp-content/uploads/2017/02/Multilingual_Symptoms_Poster_GU_TA_SO_UR_2016_WEB.pdf" TargetMode="External"/><Relationship Id="rId22" Type="http://schemas.openxmlformats.org/officeDocument/2006/relationships/hyperlink" Target="https://www.thetruthabouttb.org/resource/latent-tb-testing-and-treatment-poster/" TargetMode="External"/><Relationship Id="rId27" Type="http://schemas.openxmlformats.org/officeDocument/2006/relationships/hyperlink" Target="http://www.thetruthabouttb.org/resource/about-your-tb-drugs/" TargetMode="External"/><Relationship Id="rId30" Type="http://schemas.openxmlformats.org/officeDocument/2006/relationships/hyperlink" Target="http://www.thetruthabouttb.org/resource/multi-drug-resistant-tb/" TargetMode="External"/><Relationship Id="rId35" Type="http://schemas.openxmlformats.org/officeDocument/2006/relationships/hyperlink" Target="mailto:office@tbalert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722</Words>
  <Characters>6446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TB Alert</Company>
  <LinksUpToDate>false</LinksUpToDate>
  <CharactersWithSpaces>7154</CharactersWithSpaces>
  <SharedDoc>false</SharedDoc>
  <HLinks>
    <vt:vector size="18" baseType="variant">
      <vt:variant>
        <vt:i4>6815819</vt:i4>
      </vt:variant>
      <vt:variant>
        <vt:i4>6</vt:i4>
      </vt:variant>
      <vt:variant>
        <vt:i4>0</vt:i4>
      </vt:variant>
      <vt:variant>
        <vt:i4>5</vt:i4>
      </vt:variant>
      <vt:variant>
        <vt:lpwstr>mailto:office@tbalert.org</vt:lpwstr>
      </vt:variant>
      <vt:variant>
        <vt:lpwstr/>
      </vt:variant>
      <vt:variant>
        <vt:i4>6815819</vt:i4>
      </vt:variant>
      <vt:variant>
        <vt:i4>3</vt:i4>
      </vt:variant>
      <vt:variant>
        <vt:i4>0</vt:i4>
      </vt:variant>
      <vt:variant>
        <vt:i4>5</vt:i4>
      </vt:variant>
      <vt:variant>
        <vt:lpwstr>mailto:office@tbalert.org</vt:lpwstr>
      </vt:variant>
      <vt:variant>
        <vt:lpwstr/>
      </vt:variant>
      <vt:variant>
        <vt:i4>4063335</vt:i4>
      </vt:variant>
      <vt:variant>
        <vt:i4>0</vt:i4>
      </vt:variant>
      <vt:variant>
        <vt:i4>0</vt:i4>
      </vt:variant>
      <vt:variant>
        <vt:i4>5</vt:i4>
      </vt:variant>
      <vt:variant>
        <vt:lpwstr>http://www.orderline.dh.gov.uk/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Matthews</dc:creator>
  <cp:lastModifiedBy>helen.clegg</cp:lastModifiedBy>
  <cp:revision>3</cp:revision>
  <cp:lastPrinted>2018-12-05T13:57:00Z</cp:lastPrinted>
  <dcterms:created xsi:type="dcterms:W3CDTF">2019-02-13T10:47:00Z</dcterms:created>
  <dcterms:modified xsi:type="dcterms:W3CDTF">2019-02-13T11:12:00Z</dcterms:modified>
</cp:coreProperties>
</file>